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394" w:rsidRDefault="00FD76AD">
      <w:pPr>
        <w:rPr>
          <w:b/>
          <w:u w:val="single"/>
        </w:rPr>
      </w:pPr>
      <w:r>
        <w:rPr>
          <w:b/>
          <w:u w:val="single"/>
        </w:rPr>
        <w:t>Introduction</w:t>
      </w:r>
      <w:r w:rsidR="000A7BC0" w:rsidRPr="000A7BC0">
        <w:rPr>
          <w:b/>
          <w:u w:val="single"/>
        </w:rPr>
        <w:t>:</w:t>
      </w:r>
    </w:p>
    <w:p w:rsidR="00FD76AD" w:rsidRDefault="00FD76AD" w:rsidP="00FD76AD">
      <w:r>
        <w:t xml:space="preserve">This document will demonstrate the steps to create Cross Functional Visio diagram from Excel, a feature available only on Visio Pro for Office 365 (at the time of writing this article). </w:t>
      </w:r>
    </w:p>
    <w:p w:rsidR="00FD76AD" w:rsidRDefault="00FD76AD" w:rsidP="00FD76AD">
      <w:r>
        <w:t xml:space="preserve">This has simple steps, does not require any programming knowledge and </w:t>
      </w:r>
      <w:r w:rsidRPr="00FD76AD">
        <w:rPr>
          <w:rFonts w:ascii="Calibri" w:eastAsia="Times New Roman" w:hAnsi="Calibri" w:cs="Calibri"/>
          <w:color w:val="212121"/>
        </w:rPr>
        <w:t>the Visio diagram can be easily created/refreshed in few clicks</w:t>
      </w:r>
      <w:r>
        <w:t>. It will take away the time &amp; pain in creating Visio diagram manually from scratch.</w:t>
      </w:r>
    </w:p>
    <w:p w:rsidR="00B3671B" w:rsidRDefault="00B3671B"/>
    <w:p w:rsidR="00B3671B" w:rsidRPr="00B3671B" w:rsidRDefault="00B3671B">
      <w:pPr>
        <w:rPr>
          <w:b/>
          <w:u w:val="single"/>
        </w:rPr>
      </w:pPr>
      <w:r w:rsidRPr="00B3671B">
        <w:rPr>
          <w:b/>
          <w:u w:val="single"/>
        </w:rPr>
        <w:t>Pre-Requisites:</w:t>
      </w:r>
    </w:p>
    <w:p w:rsidR="00B3671B" w:rsidRDefault="00B3671B">
      <w:r>
        <w:t>Th</w:t>
      </w:r>
      <w:r w:rsidR="007D6489">
        <w:t>is</w:t>
      </w:r>
      <w:r>
        <w:t xml:space="preserve"> approach will work only </w:t>
      </w:r>
      <w:r w:rsidR="00FD76AD">
        <w:t>on</w:t>
      </w:r>
      <w:r>
        <w:t xml:space="preserve"> Visio Pro for Office 365</w:t>
      </w:r>
      <w:r w:rsidR="00FD76AD">
        <w:t xml:space="preserve"> (version limitation at the time of writing this article, it is not clear if Microsoft will extend th</w:t>
      </w:r>
      <w:bookmarkStart w:id="0" w:name="_GoBack"/>
      <w:bookmarkEnd w:id="0"/>
      <w:r w:rsidR="00FD76AD">
        <w:t>is feature to desktop version in future)</w:t>
      </w:r>
      <w:r>
        <w:t xml:space="preserve">. </w:t>
      </w:r>
    </w:p>
    <w:p w:rsidR="00FD76AD" w:rsidRDefault="00B3671B">
      <w:r>
        <w:t xml:space="preserve">This approach requires knowledge on creating tables in Excel, and it does not require any programming knowledge. </w:t>
      </w:r>
    </w:p>
    <w:p w:rsidR="00B3671B" w:rsidRPr="009844E1" w:rsidRDefault="00FD76AD">
      <w:r>
        <w:rPr>
          <w:rFonts w:ascii="Calibri" w:eastAsia="Times New Roman" w:hAnsi="Calibri" w:cs="Calibri"/>
          <w:color w:val="212121"/>
        </w:rPr>
        <w:t>T</w:t>
      </w:r>
      <w:r w:rsidRPr="00FD76AD">
        <w:rPr>
          <w:rFonts w:ascii="Calibri" w:eastAsia="Times New Roman" w:hAnsi="Calibri" w:cs="Calibri"/>
          <w:color w:val="212121"/>
        </w:rPr>
        <w:t>he</w:t>
      </w:r>
      <w:r>
        <w:rPr>
          <w:rFonts w:ascii="Calibri" w:eastAsia="Times New Roman" w:hAnsi="Calibri" w:cs="Calibri"/>
          <w:color w:val="212121"/>
        </w:rPr>
        <w:t xml:space="preserve"> input</w:t>
      </w:r>
      <w:r w:rsidRPr="00FD76AD">
        <w:rPr>
          <w:rFonts w:ascii="Calibri" w:eastAsia="Times New Roman" w:hAnsi="Calibri" w:cs="Calibri"/>
          <w:color w:val="212121"/>
        </w:rPr>
        <w:t xml:space="preserve"> Excel data needs to be in a certain format</w:t>
      </w:r>
      <w:r>
        <w:rPr>
          <w:rFonts w:ascii="Calibri" w:eastAsia="Times New Roman" w:hAnsi="Calibri" w:cs="Calibri"/>
          <w:color w:val="212121"/>
        </w:rPr>
        <w:t xml:space="preserve"> which will be described in below steps.</w:t>
      </w:r>
    </w:p>
    <w:p w:rsidR="000A7BC0" w:rsidRDefault="000A7BC0"/>
    <w:p w:rsidR="00403B26" w:rsidRPr="000A7BC0" w:rsidRDefault="000A7BC0">
      <w:pPr>
        <w:rPr>
          <w:b/>
          <w:u w:val="single"/>
        </w:rPr>
      </w:pPr>
      <w:r>
        <w:rPr>
          <w:b/>
          <w:u w:val="single"/>
        </w:rPr>
        <w:t>Steps:</w:t>
      </w:r>
    </w:p>
    <w:p w:rsidR="00403B26" w:rsidRDefault="003C0431" w:rsidP="00FA0FDF">
      <w:pPr>
        <w:pStyle w:val="ListParagraph"/>
        <w:numPr>
          <w:ilvl w:val="0"/>
          <w:numId w:val="4"/>
        </w:numPr>
      </w:pPr>
      <w:r w:rsidRPr="00FA0FDF">
        <w:rPr>
          <w:color w:val="0070C0"/>
        </w:rPr>
        <w:t>Create a</w:t>
      </w:r>
      <w:r w:rsidR="00B92582" w:rsidRPr="00FA0FDF">
        <w:rPr>
          <w:color w:val="0070C0"/>
        </w:rPr>
        <w:t xml:space="preserve">n </w:t>
      </w:r>
      <w:r w:rsidR="002D5CC9" w:rsidRPr="00FA0FDF">
        <w:rPr>
          <w:color w:val="0070C0"/>
        </w:rPr>
        <w:t>excel with</w:t>
      </w:r>
      <w:r w:rsidR="00B92582" w:rsidRPr="00FA0FDF">
        <w:rPr>
          <w:color w:val="0070C0"/>
        </w:rPr>
        <w:t xml:space="preserve"> following columns</w:t>
      </w:r>
      <w:r w:rsidR="0006421C">
        <w:rPr>
          <w:color w:val="0070C0"/>
        </w:rPr>
        <w:t>, fill the content</w:t>
      </w:r>
      <w:r w:rsidR="00B92582" w:rsidRPr="00FA0FDF">
        <w:rPr>
          <w:color w:val="0070C0"/>
        </w:rPr>
        <w:t xml:space="preserve"> and convert this into a table.</w:t>
      </w:r>
      <w:r w:rsidR="00BB0515">
        <w:t xml:space="preserve"> </w:t>
      </w:r>
    </w:p>
    <w:p w:rsidR="002D5CC9" w:rsidRDefault="002D5CC9" w:rsidP="002D5CC9">
      <w:pPr>
        <w:pStyle w:val="ListParagraph"/>
        <w:ind w:left="360"/>
      </w:pPr>
      <w:r>
        <w:t>Each o</w:t>
      </w:r>
      <w:r w:rsidR="00564A1C">
        <w:t>f these columns are required</w:t>
      </w:r>
      <w:r>
        <w:t>.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1435"/>
        <w:gridCol w:w="2610"/>
        <w:gridCol w:w="1170"/>
        <w:gridCol w:w="1440"/>
        <w:gridCol w:w="1260"/>
        <w:gridCol w:w="1440"/>
        <w:gridCol w:w="720"/>
      </w:tblGrid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Process Step ID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Process Step Description</w:t>
            </w:r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Next Step ID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 xml:space="preserve">Connector </w:t>
            </w:r>
            <w:proofErr w:type="spellStart"/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Lable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Shape Type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</w:rPr>
              <w:t>Phase</w:t>
            </w:r>
          </w:p>
        </w:tc>
      </w:tr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dbo.Resource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Acquire_ETL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External 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External Source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dbo.Booking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Acquire_ETL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External 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External Source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dbo.Resource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Integrate_ETL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Staging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dbo.Booking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Integrate_ETL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Staging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4922A9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dbo.ResourceDimension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4922A9" w:rsidP="004922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4922A9" w:rsidP="00564A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Reported_In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 Mart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4922A9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dbo.BookingFact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4922A9" w:rsidP="004922A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4922A9" w:rsidP="00564A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Reported_In</w:t>
            </w:r>
            <w:proofErr w:type="spellEnd"/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 Mart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  <w:tr w:rsidR="00564A1C" w:rsidRPr="00564A1C" w:rsidTr="00564A1C">
        <w:trPr>
          <w:trHeight w:val="300"/>
        </w:trPr>
        <w:tc>
          <w:tcPr>
            <w:tcW w:w="14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1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Resource Booking Details Report</w:t>
            </w:r>
          </w:p>
        </w:tc>
        <w:tc>
          <w:tcPr>
            <w:tcW w:w="117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Document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Reports</w:t>
            </w:r>
          </w:p>
        </w:tc>
        <w:tc>
          <w:tcPr>
            <w:tcW w:w="7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64A1C" w:rsidRPr="00564A1C" w:rsidRDefault="00564A1C" w:rsidP="00564A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64A1C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</w:p>
        </w:tc>
      </w:tr>
    </w:tbl>
    <w:p w:rsidR="00564A1C" w:rsidRDefault="00564A1C" w:rsidP="0012377D">
      <w:pPr>
        <w:pStyle w:val="ListParagraph"/>
        <w:ind w:left="360"/>
      </w:pPr>
    </w:p>
    <w:p w:rsidR="00564A1C" w:rsidRDefault="00564A1C" w:rsidP="0012377D">
      <w:pPr>
        <w:pStyle w:val="ListParagraph"/>
        <w:ind w:left="360"/>
      </w:pPr>
      <w:r>
        <w:t>R</w:t>
      </w:r>
      <w:r>
        <w:t>efer to “</w:t>
      </w:r>
      <w:r w:rsidRPr="002D5CC9">
        <w:t>How Excel columns interact with Visio flowchart components</w:t>
      </w:r>
      <w:r>
        <w:t xml:space="preserve">” section </w:t>
      </w:r>
      <w:hyperlink r:id="rId7" w:anchor="ID0EBADAAA=ID" w:history="1">
        <w:r w:rsidRPr="002D5CC9">
          <w:rPr>
            <w:rStyle w:val="Hyperlink"/>
          </w:rPr>
          <w:t>here</w:t>
        </w:r>
      </w:hyperlink>
      <w:r>
        <w:t xml:space="preserve"> in MS Document to get a description on these column</w:t>
      </w:r>
      <w:r>
        <w:t xml:space="preserve">. </w:t>
      </w:r>
    </w:p>
    <w:p w:rsidR="00564A1C" w:rsidRDefault="00564A1C" w:rsidP="0012377D">
      <w:pPr>
        <w:pStyle w:val="ListParagraph"/>
        <w:ind w:left="360"/>
      </w:pPr>
    </w:p>
    <w:p w:rsidR="0012377D" w:rsidRDefault="0012377D" w:rsidP="0012377D">
      <w:pPr>
        <w:pStyle w:val="ListParagraph"/>
        <w:ind w:left="360"/>
      </w:pPr>
      <w:r>
        <w:t>In summary,</w:t>
      </w:r>
    </w:p>
    <w:p w:rsidR="0012377D" w:rsidRDefault="0012377D" w:rsidP="0012377D">
      <w:pPr>
        <w:pStyle w:val="ListParagraph"/>
        <w:numPr>
          <w:ilvl w:val="0"/>
          <w:numId w:val="3"/>
        </w:numPr>
      </w:pPr>
      <w:r w:rsidRPr="0012377D">
        <w:rPr>
          <w:b/>
        </w:rPr>
        <w:t>Process Step ID</w:t>
      </w:r>
      <w:r>
        <w:t xml:space="preserve"> - Unique ID for each shape th</w:t>
      </w:r>
      <w:r w:rsidR="009623E0">
        <w:t>at needs to be created in Visio</w:t>
      </w:r>
    </w:p>
    <w:p w:rsidR="0012377D" w:rsidRDefault="0012377D" w:rsidP="0012377D">
      <w:pPr>
        <w:pStyle w:val="ListParagraph"/>
        <w:numPr>
          <w:ilvl w:val="0"/>
          <w:numId w:val="3"/>
        </w:numPr>
      </w:pPr>
      <w:r w:rsidRPr="0012377D">
        <w:rPr>
          <w:b/>
        </w:rPr>
        <w:t xml:space="preserve">Process Step </w:t>
      </w:r>
      <w:r>
        <w:rPr>
          <w:b/>
        </w:rPr>
        <w:t>Description</w:t>
      </w:r>
      <w:r>
        <w:t xml:space="preserve"> - Description for each shape th</w:t>
      </w:r>
      <w:r w:rsidR="009623E0">
        <w:t>at needs to be created in Visio</w:t>
      </w:r>
    </w:p>
    <w:p w:rsidR="0012377D" w:rsidRDefault="0012377D" w:rsidP="0012377D">
      <w:pPr>
        <w:pStyle w:val="ListParagraph"/>
        <w:numPr>
          <w:ilvl w:val="0"/>
          <w:numId w:val="3"/>
        </w:numPr>
      </w:pPr>
      <w:r>
        <w:rPr>
          <w:b/>
        </w:rPr>
        <w:t>Next</w:t>
      </w:r>
      <w:r w:rsidRPr="0012377D">
        <w:rPr>
          <w:b/>
        </w:rPr>
        <w:t xml:space="preserve"> Step </w:t>
      </w:r>
      <w:r>
        <w:rPr>
          <w:b/>
        </w:rPr>
        <w:t>ID</w:t>
      </w:r>
      <w:r>
        <w:t xml:space="preserve"> - To indicate the next process step that a</w:t>
      </w:r>
      <w:r w:rsidR="009623E0">
        <w:t xml:space="preserve"> step/share needs to connect to</w:t>
      </w:r>
    </w:p>
    <w:p w:rsidR="0012377D" w:rsidRDefault="0012377D" w:rsidP="0012377D">
      <w:pPr>
        <w:pStyle w:val="ListParagraph"/>
        <w:numPr>
          <w:ilvl w:val="0"/>
          <w:numId w:val="3"/>
        </w:numPr>
      </w:pPr>
      <w:r>
        <w:rPr>
          <w:b/>
        </w:rPr>
        <w:t xml:space="preserve">Connect </w:t>
      </w:r>
      <w:proofErr w:type="spellStart"/>
      <w:proofErr w:type="gramStart"/>
      <w:r>
        <w:rPr>
          <w:b/>
        </w:rPr>
        <w:t>Lable</w:t>
      </w:r>
      <w:proofErr w:type="spellEnd"/>
      <w:r>
        <w:t xml:space="preserve">  -</w:t>
      </w:r>
      <w:proofErr w:type="gramEnd"/>
      <w:r>
        <w:t xml:space="preserve"> A description/name for the connector</w:t>
      </w:r>
    </w:p>
    <w:p w:rsidR="0012377D" w:rsidRDefault="0012377D" w:rsidP="0012377D">
      <w:pPr>
        <w:pStyle w:val="ListParagraph"/>
        <w:numPr>
          <w:ilvl w:val="0"/>
          <w:numId w:val="3"/>
        </w:numPr>
      </w:pPr>
      <w:r>
        <w:rPr>
          <w:b/>
        </w:rPr>
        <w:t xml:space="preserve">Share Type </w:t>
      </w:r>
      <w:r w:rsidR="00BB0515">
        <w:t>-</w:t>
      </w:r>
      <w:r>
        <w:t xml:space="preserve"> Visio shape type</w:t>
      </w:r>
      <w:r w:rsidR="00BB0515">
        <w:t>. i.e.</w:t>
      </w:r>
    </w:p>
    <w:p w:rsidR="00BB0515" w:rsidRDefault="00BB0515" w:rsidP="00BB0515">
      <w:pPr>
        <w:pStyle w:val="ListParagraph"/>
      </w:pPr>
      <w:r>
        <w:rPr>
          <w:noProof/>
        </w:rPr>
        <w:lastRenderedPageBreak/>
        <w:drawing>
          <wp:inline distT="0" distB="0" distL="0" distR="0" wp14:anchorId="3A005786" wp14:editId="0AFF121C">
            <wp:extent cx="1410492" cy="1908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910" cy="1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D" w:rsidRDefault="00BB0515" w:rsidP="00BB0515">
      <w:pPr>
        <w:pStyle w:val="ListParagraph"/>
        <w:numPr>
          <w:ilvl w:val="0"/>
          <w:numId w:val="3"/>
        </w:numPr>
      </w:pPr>
      <w:r w:rsidRPr="00BB0515">
        <w:rPr>
          <w:b/>
        </w:rPr>
        <w:t>Function</w:t>
      </w:r>
      <w:r>
        <w:t xml:space="preserve"> -  </w:t>
      </w:r>
      <w:r w:rsidR="009623E0">
        <w:t>Function name for Visio cross-functional flowchart, that a shape belongs to</w:t>
      </w:r>
    </w:p>
    <w:p w:rsidR="009623E0" w:rsidRDefault="009623E0" w:rsidP="009623E0">
      <w:pPr>
        <w:pStyle w:val="ListParagraph"/>
        <w:numPr>
          <w:ilvl w:val="0"/>
          <w:numId w:val="3"/>
        </w:numPr>
      </w:pPr>
      <w:r w:rsidRPr="009623E0">
        <w:rPr>
          <w:b/>
        </w:rPr>
        <w:t>Phase</w:t>
      </w:r>
      <w:r>
        <w:t xml:space="preserve"> -  Phase name for Visio cross-functional flowchart, that a shape belongs to</w:t>
      </w:r>
    </w:p>
    <w:p w:rsidR="003C0431" w:rsidRDefault="003C0431" w:rsidP="009623E0">
      <w:pPr>
        <w:pStyle w:val="ListParagraph"/>
      </w:pPr>
    </w:p>
    <w:p w:rsidR="0006421C" w:rsidRDefault="0006421C" w:rsidP="009623E0">
      <w:pPr>
        <w:pStyle w:val="ListParagraph"/>
      </w:pPr>
    </w:p>
    <w:p w:rsidR="003C0431" w:rsidRPr="0006421C" w:rsidRDefault="0006421C" w:rsidP="00A051DD">
      <w:pPr>
        <w:pStyle w:val="ListParagraph"/>
        <w:numPr>
          <w:ilvl w:val="0"/>
          <w:numId w:val="4"/>
        </w:numPr>
        <w:rPr>
          <w:color w:val="0070C0"/>
        </w:rPr>
      </w:pPr>
      <w:r w:rsidRPr="0006421C">
        <w:rPr>
          <w:color w:val="0070C0"/>
        </w:rPr>
        <w:t xml:space="preserve">Open Visio and create a blank “Cross-Functional flowchart”. Once done, Go to Data </w:t>
      </w:r>
      <w:r w:rsidRPr="0006421C">
        <w:rPr>
          <w:color w:val="0070C0"/>
        </w:rPr>
        <w:sym w:font="Wingdings" w:char="F0E0"/>
      </w:r>
      <w:r w:rsidRPr="0006421C">
        <w:rPr>
          <w:color w:val="0070C0"/>
        </w:rPr>
        <w:t xml:space="preserve"> click “Create” from data.</w:t>
      </w:r>
      <w:r w:rsidR="00CF3052">
        <w:rPr>
          <w:color w:val="0070C0"/>
        </w:rPr>
        <w:t xml:space="preserve"> Click Next.</w:t>
      </w:r>
    </w:p>
    <w:p w:rsidR="00403B26" w:rsidRDefault="00403B26" w:rsidP="0006421C">
      <w:pPr>
        <w:ind w:left="360"/>
      </w:pPr>
      <w:r>
        <w:rPr>
          <w:noProof/>
        </w:rPr>
        <w:drawing>
          <wp:inline distT="0" distB="0" distL="0" distR="0" wp14:anchorId="0D5A7279" wp14:editId="5C74F075">
            <wp:extent cx="6315357" cy="7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968" cy="7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FE" w:rsidRDefault="000205FE"/>
    <w:p w:rsidR="00AD1352" w:rsidRDefault="00AD1352" w:rsidP="00AD1352">
      <w:pPr>
        <w:pStyle w:val="ListParagraph"/>
        <w:numPr>
          <w:ilvl w:val="0"/>
          <w:numId w:val="4"/>
        </w:numPr>
      </w:pPr>
      <w:r w:rsidRPr="00AD1352">
        <w:rPr>
          <w:color w:val="0070C0"/>
        </w:rPr>
        <w:t xml:space="preserve">Select diagram type, excel workbook and table name in pop-up </w:t>
      </w:r>
      <w:r w:rsidR="00CF3052">
        <w:rPr>
          <w:color w:val="0070C0"/>
        </w:rPr>
        <w:t>window. Click Next.</w:t>
      </w:r>
    </w:p>
    <w:p w:rsidR="00AD1352" w:rsidRDefault="00564A1C" w:rsidP="00AD1352">
      <w:pPr>
        <w:ind w:left="360"/>
      </w:pPr>
      <w:r>
        <w:rPr>
          <w:noProof/>
        </w:rPr>
        <w:drawing>
          <wp:inline distT="0" distB="0" distL="0" distR="0" wp14:anchorId="65065F7C" wp14:editId="500DF567">
            <wp:extent cx="5451921" cy="35542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08" cy="35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52" w:rsidRDefault="00AD1352" w:rsidP="00AD1352"/>
    <w:p w:rsidR="000205FE" w:rsidRPr="00AD1352" w:rsidRDefault="00AD1352" w:rsidP="00E8174B">
      <w:pPr>
        <w:pStyle w:val="ListParagraph"/>
        <w:numPr>
          <w:ilvl w:val="0"/>
          <w:numId w:val="4"/>
        </w:numPr>
        <w:rPr>
          <w:color w:val="0070C0"/>
        </w:rPr>
      </w:pPr>
      <w:r w:rsidRPr="00AD1352">
        <w:rPr>
          <w:noProof/>
          <w:color w:val="0070C0"/>
        </w:rPr>
        <w:t xml:space="preserve">Map the Function &amp; Phase </w:t>
      </w:r>
      <w:r w:rsidR="00BF0AA2">
        <w:rPr>
          <w:noProof/>
          <w:color w:val="0070C0"/>
        </w:rPr>
        <w:t>fields</w:t>
      </w:r>
      <w:r w:rsidRPr="00AD1352">
        <w:rPr>
          <w:noProof/>
          <w:color w:val="0070C0"/>
        </w:rPr>
        <w:t xml:space="preserve"> from the excel table.</w:t>
      </w:r>
      <w:r w:rsidR="00CF3052">
        <w:rPr>
          <w:noProof/>
          <w:color w:val="0070C0"/>
        </w:rPr>
        <w:t xml:space="preserve"> </w:t>
      </w:r>
      <w:r w:rsidR="00CF3052">
        <w:rPr>
          <w:color w:val="0070C0"/>
        </w:rPr>
        <w:t>Click Next.</w:t>
      </w:r>
    </w:p>
    <w:p w:rsidR="009B250E" w:rsidRDefault="009B250E" w:rsidP="00AD1352">
      <w:pPr>
        <w:ind w:left="360"/>
      </w:pPr>
      <w:r>
        <w:rPr>
          <w:noProof/>
        </w:rPr>
        <w:drawing>
          <wp:inline distT="0" distB="0" distL="0" distR="0" wp14:anchorId="19CBD068" wp14:editId="2A806E4B">
            <wp:extent cx="5445819" cy="3550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530" cy="35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0E" w:rsidRDefault="009B250E"/>
    <w:p w:rsidR="009B250E" w:rsidRPr="00B250F9" w:rsidRDefault="00B250F9" w:rsidP="00B250F9">
      <w:pPr>
        <w:pStyle w:val="ListParagraph"/>
        <w:numPr>
          <w:ilvl w:val="0"/>
          <w:numId w:val="4"/>
        </w:numPr>
        <w:rPr>
          <w:color w:val="0070C0"/>
        </w:rPr>
      </w:pPr>
      <w:r w:rsidRPr="00AD1352">
        <w:rPr>
          <w:noProof/>
          <w:color w:val="0070C0"/>
        </w:rPr>
        <w:t xml:space="preserve">Map the </w:t>
      </w:r>
      <w:r w:rsidR="00CF3052">
        <w:rPr>
          <w:noProof/>
          <w:color w:val="0070C0"/>
        </w:rPr>
        <w:t>Process St</w:t>
      </w:r>
      <w:r w:rsidR="00BF0AA2">
        <w:rPr>
          <w:noProof/>
          <w:color w:val="0070C0"/>
        </w:rPr>
        <w:t>ep ID, Description &amp; Shape Type fields</w:t>
      </w:r>
      <w:r w:rsidRPr="00AD1352">
        <w:rPr>
          <w:noProof/>
          <w:color w:val="0070C0"/>
        </w:rPr>
        <w:t xml:space="preserve"> from the excel table.</w:t>
      </w:r>
      <w:r w:rsidR="00CF3052">
        <w:rPr>
          <w:noProof/>
          <w:color w:val="0070C0"/>
        </w:rPr>
        <w:t xml:space="preserve"> </w:t>
      </w:r>
      <w:r w:rsidR="00CF3052">
        <w:rPr>
          <w:color w:val="0070C0"/>
        </w:rPr>
        <w:t>Click Next.</w:t>
      </w:r>
    </w:p>
    <w:p w:rsidR="009B250E" w:rsidRDefault="009B250E" w:rsidP="00B250F9">
      <w:pPr>
        <w:ind w:left="360"/>
      </w:pPr>
      <w:r>
        <w:rPr>
          <w:noProof/>
        </w:rPr>
        <w:lastRenderedPageBreak/>
        <w:drawing>
          <wp:inline distT="0" distB="0" distL="0" distR="0" wp14:anchorId="50466CF9" wp14:editId="16A24ACA">
            <wp:extent cx="5428534" cy="3538938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804" cy="35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0E" w:rsidRDefault="009B250E"/>
    <w:p w:rsidR="00BF0AA2" w:rsidRPr="00B250F9" w:rsidRDefault="00BF0AA2" w:rsidP="00BF0AA2">
      <w:pPr>
        <w:pStyle w:val="ListParagraph"/>
        <w:numPr>
          <w:ilvl w:val="0"/>
          <w:numId w:val="4"/>
        </w:numPr>
        <w:rPr>
          <w:color w:val="0070C0"/>
        </w:rPr>
      </w:pPr>
      <w:r w:rsidRPr="00AD1352">
        <w:rPr>
          <w:noProof/>
          <w:color w:val="0070C0"/>
        </w:rPr>
        <w:t xml:space="preserve">Map the </w:t>
      </w:r>
      <w:r w:rsidR="00CF3052">
        <w:rPr>
          <w:noProof/>
          <w:color w:val="0070C0"/>
        </w:rPr>
        <w:t>Shape Type to relevant shapes</w:t>
      </w:r>
      <w:r w:rsidRPr="00AD1352">
        <w:rPr>
          <w:noProof/>
          <w:color w:val="0070C0"/>
        </w:rPr>
        <w:t>.</w:t>
      </w:r>
      <w:r w:rsidR="00CF3052">
        <w:rPr>
          <w:noProof/>
          <w:color w:val="0070C0"/>
        </w:rPr>
        <w:t xml:space="preserve"> </w:t>
      </w:r>
      <w:r w:rsidR="00CF3052">
        <w:rPr>
          <w:color w:val="0070C0"/>
        </w:rPr>
        <w:t>Click Next.</w:t>
      </w:r>
    </w:p>
    <w:p w:rsidR="009B250E" w:rsidRDefault="00CF3052" w:rsidP="00A35727">
      <w:pPr>
        <w:ind w:left="360"/>
      </w:pPr>
      <w:r>
        <w:rPr>
          <w:noProof/>
        </w:rPr>
        <w:drawing>
          <wp:inline distT="0" distB="0" distL="0" distR="0" wp14:anchorId="69271620" wp14:editId="38EFE7D8">
            <wp:extent cx="5470497" cy="35662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648" cy="35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0E" w:rsidRDefault="009B250E"/>
    <w:p w:rsidR="009B250E" w:rsidRPr="00A35727" w:rsidRDefault="00A35727" w:rsidP="00A35727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noProof/>
          <w:color w:val="0070C0"/>
        </w:rPr>
        <w:lastRenderedPageBreak/>
        <w:t>Map Next Step ID &amp; Connector Lable</w:t>
      </w:r>
      <w:r w:rsidRPr="00AD1352">
        <w:rPr>
          <w:noProof/>
          <w:color w:val="0070C0"/>
        </w:rPr>
        <w:t>.</w:t>
      </w:r>
      <w:r>
        <w:rPr>
          <w:noProof/>
          <w:color w:val="0070C0"/>
        </w:rPr>
        <w:t xml:space="preserve"> </w:t>
      </w:r>
      <w:r>
        <w:rPr>
          <w:color w:val="0070C0"/>
        </w:rPr>
        <w:t xml:space="preserve">Click </w:t>
      </w:r>
      <w:r w:rsidR="00D619CB">
        <w:rPr>
          <w:color w:val="0070C0"/>
        </w:rPr>
        <w:t>Finish</w:t>
      </w:r>
      <w:r>
        <w:rPr>
          <w:color w:val="0070C0"/>
        </w:rPr>
        <w:t>.</w:t>
      </w:r>
    </w:p>
    <w:p w:rsidR="009B250E" w:rsidRDefault="001265A0" w:rsidP="00A35727">
      <w:pPr>
        <w:ind w:left="360"/>
      </w:pPr>
      <w:r>
        <w:rPr>
          <w:noProof/>
        </w:rPr>
        <w:drawing>
          <wp:inline distT="0" distB="0" distL="0" distR="0" wp14:anchorId="7203216F" wp14:editId="0489AB10">
            <wp:extent cx="5470497" cy="3566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450" cy="3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0E" w:rsidRDefault="009B250E"/>
    <w:p w:rsidR="009B250E" w:rsidRDefault="000A2A34" w:rsidP="000A2A34">
      <w:pPr>
        <w:pStyle w:val="ListParagraph"/>
        <w:numPr>
          <w:ilvl w:val="0"/>
          <w:numId w:val="4"/>
        </w:numPr>
        <w:rPr>
          <w:color w:val="0070C0"/>
        </w:rPr>
      </w:pPr>
      <w:r w:rsidRPr="000A2A34">
        <w:rPr>
          <w:color w:val="0070C0"/>
        </w:rPr>
        <w:t>The below Visio diagram will be created.</w:t>
      </w:r>
    </w:p>
    <w:p w:rsidR="00056784" w:rsidRPr="000A2A34" w:rsidRDefault="00056784" w:rsidP="00056784">
      <w:pPr>
        <w:pStyle w:val="ListParagraph"/>
        <w:ind w:left="360"/>
        <w:rPr>
          <w:color w:val="0070C0"/>
        </w:rPr>
      </w:pPr>
      <w:r>
        <w:object w:dxaOrig="9930" w:dyaOrig="20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8.7pt;height:647.35pt" o:ole="">
            <v:imagedata r:id="rId15" o:title=""/>
          </v:shape>
          <o:OLEObject Type="Embed" ProgID="Visio.Drawing.15" ShapeID="_x0000_i1034" DrawAspect="Content" ObjectID="_1564206961" r:id="rId16"/>
        </w:object>
      </w:r>
    </w:p>
    <w:p w:rsidR="007D6489" w:rsidRPr="007D6489" w:rsidRDefault="007D6489">
      <w:pPr>
        <w:rPr>
          <w:b/>
          <w:u w:val="single"/>
        </w:rPr>
      </w:pPr>
      <w:r w:rsidRPr="007D6489">
        <w:rPr>
          <w:b/>
          <w:u w:val="single"/>
        </w:rPr>
        <w:lastRenderedPageBreak/>
        <w:t>Reference:</w:t>
      </w:r>
    </w:p>
    <w:p w:rsidR="007D6489" w:rsidRDefault="0067464D" w:rsidP="007D6489">
      <w:hyperlink r:id="rId17" w:history="1">
        <w:r w:rsidR="007D6489">
          <w:rPr>
            <w:rStyle w:val="Hyperlink"/>
          </w:rPr>
          <w:t>Microsoft Article: Create a Data Visualizer diagram</w:t>
        </w:r>
      </w:hyperlink>
    </w:p>
    <w:p w:rsidR="007D6489" w:rsidRDefault="007D6489"/>
    <w:p w:rsidR="009B250E" w:rsidRPr="007D6489" w:rsidRDefault="007D6489">
      <w:pPr>
        <w:rPr>
          <w:b/>
          <w:u w:val="single"/>
        </w:rPr>
      </w:pPr>
      <w:r w:rsidRPr="007D6489">
        <w:rPr>
          <w:b/>
          <w:u w:val="single"/>
        </w:rPr>
        <w:t>Note:</w:t>
      </w:r>
    </w:p>
    <w:p w:rsidR="009B250E" w:rsidRDefault="007D6489" w:rsidP="005B2FE9">
      <w:pPr>
        <w:pStyle w:val="ListParagraph"/>
        <w:numPr>
          <w:ilvl w:val="0"/>
          <w:numId w:val="5"/>
        </w:numPr>
      </w:pPr>
      <w:r>
        <w:t xml:space="preserve">I have </w:t>
      </w:r>
      <w:r w:rsidR="00C4371B">
        <w:t>created Horizontal Cross-Functional flowchart</w:t>
      </w:r>
      <w:r w:rsidR="00AE09AB">
        <w:t xml:space="preserve"> and would suggest </w:t>
      </w:r>
      <w:r w:rsidR="00CD605E">
        <w:t>using</w:t>
      </w:r>
      <w:r w:rsidR="00AE09AB">
        <w:t xml:space="preserve"> the same</w:t>
      </w:r>
      <w:r w:rsidR="00044BA7">
        <w:t xml:space="preserve"> at this </w:t>
      </w:r>
      <w:proofErr w:type="gramStart"/>
      <w:r w:rsidR="00044BA7">
        <w:t>point</w:t>
      </w:r>
      <w:r w:rsidR="00C4371B">
        <w:t>, because</w:t>
      </w:r>
      <w:proofErr w:type="gramEnd"/>
      <w:r w:rsidR="00C4371B">
        <w:t xml:space="preserve"> the Vertical flowchart is not aligning properly (assuming it as a limitation with this approach)</w:t>
      </w:r>
      <w:r w:rsidR="00AE09AB">
        <w:t xml:space="preserve"> hence the bigger charts are not readable. </w:t>
      </w:r>
    </w:p>
    <w:p w:rsidR="005B2FE9" w:rsidRDefault="005B2FE9" w:rsidP="005B2FE9">
      <w:pPr>
        <w:pStyle w:val="ListParagraph"/>
        <w:numPr>
          <w:ilvl w:val="0"/>
          <w:numId w:val="5"/>
        </w:numPr>
      </w:pPr>
      <w:r>
        <w:t xml:space="preserve">If </w:t>
      </w:r>
      <w:r w:rsidR="007C10D9">
        <w:t xml:space="preserve">the underlying </w:t>
      </w:r>
      <w:r>
        <w:t xml:space="preserve">Excel data is updated, then the same can be reflected to Visio diagram with a single click. </w:t>
      </w:r>
    </w:p>
    <w:p w:rsidR="005B2FE9" w:rsidRDefault="005B2FE9" w:rsidP="005B2FE9">
      <w:pPr>
        <w:pStyle w:val="ListParagraph"/>
        <w:ind w:left="360"/>
      </w:pPr>
      <w:r>
        <w:rPr>
          <w:noProof/>
        </w:rPr>
        <w:drawing>
          <wp:inline distT="0" distB="0" distL="0" distR="0" wp14:anchorId="4832E161" wp14:editId="054610E4">
            <wp:extent cx="5995606" cy="66786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5596" cy="6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0E" w:rsidRDefault="009B250E"/>
    <w:p w:rsidR="009B250E" w:rsidRDefault="009B250E"/>
    <w:sectPr w:rsidR="009B25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64D" w:rsidRDefault="0067464D" w:rsidP="00403B26">
      <w:pPr>
        <w:spacing w:after="0" w:line="240" w:lineRule="auto"/>
      </w:pPr>
      <w:r>
        <w:separator/>
      </w:r>
    </w:p>
  </w:endnote>
  <w:endnote w:type="continuationSeparator" w:id="0">
    <w:p w:rsidR="0067464D" w:rsidRDefault="0067464D" w:rsidP="0040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64D" w:rsidRDefault="0067464D" w:rsidP="00403B26">
      <w:pPr>
        <w:spacing w:after="0" w:line="240" w:lineRule="auto"/>
      </w:pPr>
      <w:r>
        <w:separator/>
      </w:r>
    </w:p>
  </w:footnote>
  <w:footnote w:type="continuationSeparator" w:id="0">
    <w:p w:rsidR="0067464D" w:rsidRDefault="0067464D" w:rsidP="0040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26" w:rsidRDefault="00403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1D2"/>
    <w:multiLevelType w:val="hybridMultilevel"/>
    <w:tmpl w:val="B9128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613"/>
    <w:multiLevelType w:val="hybridMultilevel"/>
    <w:tmpl w:val="1C4E57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BF475F"/>
    <w:multiLevelType w:val="hybridMultilevel"/>
    <w:tmpl w:val="01E88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5E7433"/>
    <w:multiLevelType w:val="hybridMultilevel"/>
    <w:tmpl w:val="A7E0AEB2"/>
    <w:lvl w:ilvl="0" w:tplc="1D325C6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4E64D4"/>
    <w:multiLevelType w:val="hybridMultilevel"/>
    <w:tmpl w:val="BAA4B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26"/>
    <w:rsid w:val="000205FE"/>
    <w:rsid w:val="00044BA7"/>
    <w:rsid w:val="00056784"/>
    <w:rsid w:val="0006421C"/>
    <w:rsid w:val="000A2A34"/>
    <w:rsid w:val="000A7BC0"/>
    <w:rsid w:val="0012377D"/>
    <w:rsid w:val="001265A0"/>
    <w:rsid w:val="002D5CC9"/>
    <w:rsid w:val="002E6578"/>
    <w:rsid w:val="00381CF8"/>
    <w:rsid w:val="003C0431"/>
    <w:rsid w:val="00403B26"/>
    <w:rsid w:val="004670C9"/>
    <w:rsid w:val="004768EF"/>
    <w:rsid w:val="004922A9"/>
    <w:rsid w:val="00564A1C"/>
    <w:rsid w:val="005B2FE9"/>
    <w:rsid w:val="005C69CC"/>
    <w:rsid w:val="0067464D"/>
    <w:rsid w:val="007C10D9"/>
    <w:rsid w:val="007D6489"/>
    <w:rsid w:val="00816627"/>
    <w:rsid w:val="009623E0"/>
    <w:rsid w:val="009844E1"/>
    <w:rsid w:val="009B250E"/>
    <w:rsid w:val="00A35727"/>
    <w:rsid w:val="00AD1352"/>
    <w:rsid w:val="00AE09AB"/>
    <w:rsid w:val="00B250F9"/>
    <w:rsid w:val="00B3671B"/>
    <w:rsid w:val="00B92582"/>
    <w:rsid w:val="00BB0515"/>
    <w:rsid w:val="00BC7940"/>
    <w:rsid w:val="00BF0AA2"/>
    <w:rsid w:val="00C4371B"/>
    <w:rsid w:val="00CD605E"/>
    <w:rsid w:val="00CF3052"/>
    <w:rsid w:val="00D619CB"/>
    <w:rsid w:val="00D64394"/>
    <w:rsid w:val="00EC3EF4"/>
    <w:rsid w:val="00EF26A4"/>
    <w:rsid w:val="00FA0FDF"/>
    <w:rsid w:val="00FC2F80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20AC2"/>
  <w15:chartTrackingRefBased/>
  <w15:docId w15:val="{2E0ADC8D-8421-45C8-9F4D-33868139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B26"/>
  </w:style>
  <w:style w:type="paragraph" w:styleId="Footer">
    <w:name w:val="footer"/>
    <w:basedOn w:val="Normal"/>
    <w:link w:val="FooterChar"/>
    <w:uiPriority w:val="99"/>
    <w:unhideWhenUsed/>
    <w:rsid w:val="0040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B26"/>
  </w:style>
  <w:style w:type="paragraph" w:styleId="ListParagraph">
    <w:name w:val="List Paragraph"/>
    <w:basedOn w:val="Normal"/>
    <w:uiPriority w:val="34"/>
    <w:qFormat/>
    <w:rsid w:val="00BC7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C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D5C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5CC9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BB05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upport.office.com/en-us/article/Create-a-Data-Visualizer-diagram-17211b46-d144-4ca2-9ea7-b0f48f0ae0a6?ui=en-US&amp;rs=en-US&amp;ad=U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upport.office.com/en-us/article/Create-a-Data-Visualizer-diagram-17211b46-d144-4ca2-9ea7-b0f48f0ae0a6?ui=en-US&amp;rs=en-US&amp;ad=U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Thandapani (Infosys Ltd)</dc:creator>
  <cp:keywords/>
  <dc:description/>
  <cp:lastModifiedBy>Administrator</cp:lastModifiedBy>
  <cp:revision>32</cp:revision>
  <dcterms:created xsi:type="dcterms:W3CDTF">2017-06-07T18:33:00Z</dcterms:created>
  <dcterms:modified xsi:type="dcterms:W3CDTF">2017-08-14T16:09:00Z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v-srt@microsoft.com</vt:lpwstr>
  </property>
  <property fmtid="{D5CDD505-2E9C-101B-9397-08002B2CF9AE}" pid="6" name="MSIP_Label_f42aa342-8706-4288-bd11-ebb85995028c_SetDate">
    <vt:lpwstr>2017-06-07T11:36:26.7651788-07:00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