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b/>
          <w:color w:val="9BBB59" w:themeColor="accent3"/>
          <w:sz w:val="22"/>
          <w:szCs w:val="22"/>
        </w:rPr>
      </w:pPr>
      <w:r w:rsidRPr="00FC14C3">
        <w:rPr>
          <w:rFonts w:asciiTheme="minorHAnsi" w:hAnsiTheme="minorHAnsi" w:cstheme="minorHAnsi"/>
          <w:b/>
          <w:color w:val="9BBB59" w:themeColor="accent3"/>
          <w:sz w:val="22"/>
          <w:szCs w:val="22"/>
        </w:rPr>
        <w:t>Artificial Intelligence</w:t>
      </w: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b/>
          <w:color w:val="3A3B41"/>
          <w:sz w:val="22"/>
          <w:szCs w:val="22"/>
        </w:rPr>
      </w:pPr>
    </w:p>
    <w:p w:rsidR="00336928" w:rsidRPr="00FC14C3" w:rsidRDefault="00A6114A"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 xml:space="preserve"> </w:t>
      </w:r>
      <w:r w:rsidR="00336928" w:rsidRPr="00FC14C3">
        <w:rPr>
          <w:rFonts w:asciiTheme="minorHAnsi" w:hAnsiTheme="minorHAnsi" w:cstheme="minorHAnsi"/>
          <w:color w:val="3A3B41"/>
          <w:sz w:val="22"/>
          <w:szCs w:val="22"/>
        </w:rPr>
        <w:t>Artificial intelligence (AI) is wide-ranging branch of computer science concerned with building smart machines capable of performing tasks that typically require human intelligence. AI is an interdisciplinary science with multiple approaches, but advancements in </w:t>
      </w:r>
      <w:hyperlink r:id="rId6" w:history="1">
        <w:r w:rsidR="00336928" w:rsidRPr="00FC14C3">
          <w:rPr>
            <w:rStyle w:val="Hyperlink"/>
            <w:rFonts w:asciiTheme="minorHAnsi" w:hAnsiTheme="minorHAnsi" w:cstheme="minorHAnsi"/>
            <w:color w:val="3A3B41"/>
            <w:sz w:val="22"/>
            <w:szCs w:val="22"/>
            <w:u w:val="none"/>
          </w:rPr>
          <w:t>machine learning</w:t>
        </w:r>
      </w:hyperlink>
      <w:r w:rsidR="00336928" w:rsidRPr="00FC14C3">
        <w:rPr>
          <w:rFonts w:asciiTheme="minorHAnsi" w:hAnsiTheme="minorHAnsi" w:cstheme="minorHAnsi"/>
          <w:color w:val="3A3B41"/>
          <w:sz w:val="22"/>
          <w:szCs w:val="22"/>
        </w:rPr>
        <w:t> and deep learning are creating a paradigm shift in virtually every sector of the tech industry. </w:t>
      </w:r>
    </w:p>
    <w:p w:rsidR="00336928" w:rsidRPr="00FC14C3" w:rsidRDefault="00336928" w:rsidP="00336928">
      <w:pPr>
        <w:pStyle w:val="NormalWeb"/>
        <w:shd w:val="clear" w:color="auto" w:fill="FFFFFF"/>
        <w:spacing w:before="0" w:beforeAutospacing="0" w:afterAutospacing="0"/>
        <w:textAlignment w:val="baseline"/>
        <w:rPr>
          <w:rStyle w:val="Strong"/>
          <w:rFonts w:asciiTheme="minorHAnsi" w:hAnsiTheme="minorHAnsi" w:cstheme="minorHAnsi"/>
          <w:sz w:val="22"/>
          <w:szCs w:val="22"/>
          <w:bdr w:val="none" w:sz="0" w:space="0" w:color="auto" w:frame="1"/>
          <w:shd w:val="clear" w:color="auto" w:fill="FFFFFF"/>
        </w:rPr>
      </w:pPr>
    </w:p>
    <w:p w:rsidR="00A6114A" w:rsidRPr="00FC14C3" w:rsidRDefault="00336928"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t>Machine Learning</w:t>
      </w:r>
    </w:p>
    <w:p w:rsidR="00336928" w:rsidRPr="00FC14C3" w:rsidRDefault="00336928"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Machine learning (ML) is a type of artificial intelligence (</w:t>
      </w:r>
      <w:hyperlink r:id="rId7" w:history="1">
        <w:r w:rsidRPr="00FC14C3">
          <w:rPr>
            <w:rFonts w:asciiTheme="minorHAnsi" w:hAnsiTheme="minorHAnsi" w:cstheme="minorHAnsi"/>
            <w:color w:val="3A3B41"/>
            <w:sz w:val="22"/>
            <w:szCs w:val="22"/>
          </w:rPr>
          <w:t>AI</w:t>
        </w:r>
      </w:hyperlink>
      <w:r w:rsidRPr="00FC14C3">
        <w:rPr>
          <w:rFonts w:asciiTheme="minorHAnsi" w:hAnsiTheme="minorHAnsi" w:cstheme="minorHAnsi"/>
          <w:color w:val="3A3B41"/>
          <w:sz w:val="22"/>
          <w:szCs w:val="22"/>
        </w:rPr>
        <w:t xml:space="preserve">) that allows software applications to become </w:t>
      </w:r>
      <w:r w:rsidR="00A6114A" w:rsidRPr="00FC14C3">
        <w:rPr>
          <w:rFonts w:asciiTheme="minorHAnsi" w:hAnsiTheme="minorHAnsi" w:cstheme="minorHAnsi"/>
          <w:color w:val="3A3B41"/>
          <w:sz w:val="22"/>
          <w:szCs w:val="22"/>
        </w:rPr>
        <w:t xml:space="preserve">  </w:t>
      </w:r>
      <w:r w:rsidRPr="00FC14C3">
        <w:rPr>
          <w:rFonts w:asciiTheme="minorHAnsi" w:hAnsiTheme="minorHAnsi" w:cstheme="minorHAnsi"/>
          <w:color w:val="3A3B41"/>
          <w:sz w:val="22"/>
          <w:szCs w:val="22"/>
        </w:rPr>
        <w:t>more</w:t>
      </w:r>
      <w:r w:rsidR="00A6114A" w:rsidRPr="00FC14C3">
        <w:rPr>
          <w:rFonts w:asciiTheme="minorHAnsi" w:hAnsiTheme="minorHAnsi" w:cstheme="minorHAnsi"/>
          <w:color w:val="3A3B41"/>
          <w:sz w:val="22"/>
          <w:szCs w:val="22"/>
        </w:rPr>
        <w:t xml:space="preserve"> </w:t>
      </w:r>
      <w:r w:rsidRPr="00FC14C3">
        <w:rPr>
          <w:rFonts w:asciiTheme="minorHAnsi" w:hAnsiTheme="minorHAnsi" w:cstheme="minorHAnsi"/>
          <w:color w:val="3A3B41"/>
          <w:sz w:val="22"/>
          <w:szCs w:val="22"/>
        </w:rPr>
        <w:t>accurate at predicting outcomes without being explicitly programmed to do so. Machine learning </w:t>
      </w:r>
      <w:hyperlink r:id="rId8" w:history="1">
        <w:r w:rsidRPr="00FC14C3">
          <w:rPr>
            <w:rFonts w:asciiTheme="minorHAnsi" w:hAnsiTheme="minorHAnsi" w:cstheme="minorHAnsi"/>
            <w:color w:val="3A3B41"/>
            <w:sz w:val="22"/>
            <w:szCs w:val="22"/>
          </w:rPr>
          <w:t>algorithms</w:t>
        </w:r>
      </w:hyperlink>
      <w:r w:rsidRPr="00FC14C3">
        <w:rPr>
          <w:rFonts w:asciiTheme="minorHAnsi" w:hAnsiTheme="minorHAnsi" w:cstheme="minorHAnsi"/>
          <w:color w:val="3A3B41"/>
          <w:sz w:val="22"/>
          <w:szCs w:val="22"/>
        </w:rPr>
        <w:t> use historical data as input to predict new output values.</w:t>
      </w:r>
    </w:p>
    <w:p w:rsidR="00336928" w:rsidRPr="00FC14C3" w:rsidRDefault="00336928" w:rsidP="00A6114A">
      <w:pPr>
        <w:pStyle w:val="NormalWeb"/>
        <w:shd w:val="clear" w:color="auto" w:fill="FFFFFF"/>
        <w:spacing w:before="0" w:beforeAutospacing="0" w:after="0" w:afterAutospacing="0"/>
        <w:rPr>
          <w:rFonts w:asciiTheme="minorHAnsi" w:hAnsiTheme="minorHAnsi" w:cstheme="minorHAnsi"/>
          <w:color w:val="3A3B41"/>
          <w:sz w:val="22"/>
          <w:szCs w:val="22"/>
        </w:rPr>
      </w:pPr>
    </w:p>
    <w:p w:rsidR="00336928" w:rsidRPr="00FC14C3" w:rsidRDefault="00336928"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t>Types of machine learning</w:t>
      </w:r>
    </w:p>
    <w:p w:rsidR="00A6114A" w:rsidRPr="00FC14C3" w:rsidRDefault="00A6114A" w:rsidP="00336928">
      <w:pPr>
        <w:shd w:val="clear" w:color="auto" w:fill="FFFFFF"/>
        <w:spacing w:after="0" w:line="290" w:lineRule="atLeast"/>
        <w:outlineLvl w:val="2"/>
        <w:rPr>
          <w:rFonts w:eastAsia="Times New Roman" w:cstheme="minorHAnsi"/>
          <w:b/>
          <w:bCs/>
          <w:color w:val="323232"/>
        </w:rPr>
      </w:pPr>
    </w:p>
    <w:p w:rsidR="00336928" w:rsidRPr="00FC14C3" w:rsidRDefault="00336928"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Classical machine learning is often categorized by how an algorithm learns to become more accurate in its predictions. There are four basic approaches: </w:t>
      </w:r>
      <w:hyperlink r:id="rId9" w:history="1">
        <w:r w:rsidRPr="00FC14C3">
          <w:rPr>
            <w:rFonts w:asciiTheme="minorHAnsi" w:hAnsiTheme="minorHAnsi" w:cstheme="minorHAnsi"/>
            <w:color w:val="3A3B41"/>
            <w:sz w:val="22"/>
            <w:szCs w:val="22"/>
          </w:rPr>
          <w:t>supervised</w:t>
        </w:r>
      </w:hyperlink>
      <w:r w:rsidRPr="00FC14C3">
        <w:rPr>
          <w:rFonts w:asciiTheme="minorHAnsi" w:hAnsiTheme="minorHAnsi" w:cstheme="minorHAnsi"/>
          <w:color w:val="3A3B41"/>
          <w:sz w:val="22"/>
          <w:szCs w:val="22"/>
        </w:rPr>
        <w:t> learning, </w:t>
      </w:r>
      <w:hyperlink r:id="rId10" w:history="1">
        <w:r w:rsidRPr="00FC14C3">
          <w:rPr>
            <w:rFonts w:asciiTheme="minorHAnsi" w:hAnsiTheme="minorHAnsi" w:cstheme="minorHAnsi"/>
            <w:color w:val="3A3B41"/>
            <w:sz w:val="22"/>
            <w:szCs w:val="22"/>
          </w:rPr>
          <w:t>unsupervised</w:t>
        </w:r>
      </w:hyperlink>
      <w:r w:rsidRPr="00FC14C3">
        <w:rPr>
          <w:rFonts w:asciiTheme="minorHAnsi" w:hAnsiTheme="minorHAnsi" w:cstheme="minorHAnsi"/>
          <w:color w:val="3A3B41"/>
          <w:sz w:val="22"/>
          <w:szCs w:val="22"/>
        </w:rPr>
        <w:t> learning, semi-supervised learning and reinforcement learning. The type of algorithm a data scientist chooses to use depends on what type of data they want to predict.</w:t>
      </w:r>
    </w:p>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b/>
          <w:color w:val="3A3B41"/>
          <w:sz w:val="22"/>
          <w:szCs w:val="22"/>
        </w:rPr>
      </w:pPr>
      <w:r w:rsidRPr="00FC14C3">
        <w:rPr>
          <w:rFonts w:asciiTheme="minorHAnsi" w:hAnsiTheme="minorHAnsi" w:cstheme="minorHAnsi"/>
          <w:b/>
          <w:color w:val="3A3B41"/>
          <w:sz w:val="22"/>
          <w:szCs w:val="22"/>
        </w:rPr>
        <w:t>Supervised learning:</w:t>
      </w:r>
    </w:p>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color w:val="3A3B41"/>
          <w:sz w:val="22"/>
          <w:szCs w:val="22"/>
        </w:rPr>
      </w:pPr>
      <w:r w:rsidRPr="00FC14C3">
        <w:rPr>
          <w:rFonts w:asciiTheme="minorHAnsi" w:hAnsiTheme="minorHAnsi" w:cstheme="minorHAnsi"/>
          <w:color w:val="3A3B41"/>
          <w:sz w:val="22"/>
          <w:szCs w:val="22"/>
        </w:rPr>
        <w:t> In this type of machine learning, </w:t>
      </w:r>
      <w:hyperlink r:id="rId11" w:history="1">
        <w:r w:rsidRPr="00FC14C3">
          <w:rPr>
            <w:rFonts w:asciiTheme="minorHAnsi" w:hAnsiTheme="minorHAnsi" w:cstheme="minorHAnsi"/>
            <w:color w:val="3A3B41"/>
            <w:sz w:val="22"/>
            <w:szCs w:val="22"/>
          </w:rPr>
          <w:t>data scientists</w:t>
        </w:r>
      </w:hyperlink>
      <w:r w:rsidRPr="00FC14C3">
        <w:rPr>
          <w:rFonts w:asciiTheme="minorHAnsi" w:hAnsiTheme="minorHAnsi" w:cstheme="minorHAnsi"/>
          <w:color w:val="3A3B41"/>
          <w:sz w:val="22"/>
          <w:szCs w:val="22"/>
        </w:rPr>
        <w:t xml:space="preserve"> supply algorithms with labeled training data and define the variables they want the algorithm to assess for correlations. Both the input and the output of the algorithm </w:t>
      </w:r>
      <w:proofErr w:type="gramStart"/>
      <w:r w:rsidRPr="00FC14C3">
        <w:rPr>
          <w:rFonts w:asciiTheme="minorHAnsi" w:hAnsiTheme="minorHAnsi" w:cstheme="minorHAnsi"/>
          <w:color w:val="3A3B41"/>
          <w:sz w:val="22"/>
          <w:szCs w:val="22"/>
        </w:rPr>
        <w:t>is</w:t>
      </w:r>
      <w:proofErr w:type="gramEnd"/>
      <w:r w:rsidRPr="00FC14C3">
        <w:rPr>
          <w:rFonts w:asciiTheme="minorHAnsi" w:hAnsiTheme="minorHAnsi" w:cstheme="minorHAnsi"/>
          <w:color w:val="3A3B41"/>
          <w:sz w:val="22"/>
          <w:szCs w:val="22"/>
        </w:rPr>
        <w:t xml:space="preserve"> specified.</w:t>
      </w: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color w:val="3A3B41"/>
          <w:sz w:val="22"/>
          <w:szCs w:val="22"/>
        </w:rPr>
      </w:pPr>
      <w:r w:rsidRPr="00FC14C3">
        <w:rPr>
          <w:rFonts w:asciiTheme="minorHAnsi" w:hAnsiTheme="minorHAnsi" w:cstheme="minorHAnsi"/>
          <w:b/>
          <w:color w:val="3A3B41"/>
          <w:sz w:val="22"/>
          <w:szCs w:val="22"/>
        </w:rPr>
        <w:t>Unsupervised</w:t>
      </w:r>
      <w:r w:rsidRPr="00FC14C3">
        <w:rPr>
          <w:rFonts w:asciiTheme="minorHAnsi" w:hAnsiTheme="minorHAnsi" w:cstheme="minorHAnsi"/>
          <w:color w:val="3A3B41"/>
          <w:sz w:val="22"/>
          <w:szCs w:val="22"/>
        </w:rPr>
        <w:t xml:space="preserve"> </w:t>
      </w:r>
      <w:r w:rsidRPr="00FC14C3">
        <w:rPr>
          <w:rFonts w:asciiTheme="minorHAnsi" w:hAnsiTheme="minorHAnsi" w:cstheme="minorHAnsi"/>
          <w:b/>
          <w:color w:val="3A3B41"/>
          <w:sz w:val="22"/>
          <w:szCs w:val="22"/>
        </w:rPr>
        <w:t>learning</w:t>
      </w:r>
      <w:r w:rsidRPr="00FC14C3">
        <w:rPr>
          <w:rFonts w:asciiTheme="minorHAnsi" w:hAnsiTheme="minorHAnsi" w:cstheme="minorHAnsi"/>
          <w:color w:val="3A3B41"/>
          <w:sz w:val="22"/>
          <w:szCs w:val="22"/>
        </w:rPr>
        <w:t>:</w:t>
      </w:r>
      <w:r w:rsidR="00336928" w:rsidRPr="00FC14C3">
        <w:rPr>
          <w:rFonts w:asciiTheme="minorHAnsi" w:hAnsiTheme="minorHAnsi" w:cstheme="minorHAnsi"/>
          <w:color w:val="3A3B41"/>
          <w:sz w:val="22"/>
          <w:szCs w:val="22"/>
        </w:rPr>
        <w:t> </w:t>
      </w:r>
    </w:p>
    <w:p w:rsidR="00336928" w:rsidRPr="00FC14C3" w:rsidRDefault="00336928"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This type of machine learning involves algorithms that train on unlabeled data. The algorithm scans through data sets looking for any meaningful connection. Both the data algorithms train on and the predictions or recommendations they output are predetermined.</w:t>
      </w:r>
    </w:p>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A6114A">
      <w:pPr>
        <w:pStyle w:val="NormalWeb"/>
        <w:shd w:val="clear" w:color="auto" w:fill="FFFFFF"/>
        <w:spacing w:before="0" w:beforeAutospacing="0" w:after="0" w:afterAutospacing="0"/>
        <w:rPr>
          <w:rFonts w:asciiTheme="minorHAnsi" w:hAnsiTheme="minorHAnsi" w:cstheme="minorHAnsi"/>
          <w:b/>
          <w:color w:val="3A3B41"/>
          <w:sz w:val="22"/>
          <w:szCs w:val="22"/>
        </w:rPr>
      </w:pPr>
      <w:r w:rsidRPr="00FC14C3">
        <w:rPr>
          <w:rFonts w:asciiTheme="minorHAnsi" w:hAnsiTheme="minorHAnsi" w:cstheme="minorHAnsi"/>
          <w:b/>
          <w:color w:val="3A3B41"/>
          <w:sz w:val="22"/>
          <w:szCs w:val="22"/>
        </w:rPr>
        <w:t>Semi-supervised learning:</w:t>
      </w:r>
    </w:p>
    <w:p w:rsidR="00A6114A" w:rsidRPr="00FC14C3" w:rsidRDefault="00A6114A"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 This approach to machine learning involves a mix of the two preceding types. Data scientists may feed an algorithm mostly labeled </w:t>
      </w:r>
      <w:hyperlink r:id="rId12" w:history="1">
        <w:r w:rsidRPr="00FC14C3">
          <w:rPr>
            <w:rFonts w:asciiTheme="minorHAnsi" w:hAnsiTheme="minorHAnsi" w:cstheme="minorHAnsi"/>
            <w:color w:val="3A3B41"/>
            <w:sz w:val="22"/>
            <w:szCs w:val="22"/>
          </w:rPr>
          <w:t>training data</w:t>
        </w:r>
      </w:hyperlink>
      <w:r w:rsidRPr="00FC14C3">
        <w:rPr>
          <w:rFonts w:asciiTheme="minorHAnsi" w:hAnsiTheme="minorHAnsi" w:cstheme="minorHAnsi"/>
          <w:color w:val="3A3B41"/>
          <w:sz w:val="22"/>
          <w:szCs w:val="22"/>
        </w:rPr>
        <w:t>, but the model is free to explore the data on its own and develop its own understanding of the data set.</w:t>
      </w:r>
    </w:p>
    <w:p w:rsidR="00A6114A" w:rsidRPr="00FC14C3" w:rsidRDefault="00A6114A" w:rsidP="00A6114A">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A6114A">
      <w:pPr>
        <w:pStyle w:val="NormalWeb"/>
        <w:shd w:val="clear" w:color="auto" w:fill="FFFFFF"/>
        <w:spacing w:before="0" w:beforeAutospacing="0" w:after="0" w:afterAutospacing="0"/>
        <w:rPr>
          <w:rFonts w:asciiTheme="minorHAnsi" w:hAnsiTheme="minorHAnsi" w:cstheme="minorHAnsi"/>
          <w:b/>
          <w:color w:val="3A3B41"/>
          <w:sz w:val="22"/>
          <w:szCs w:val="22"/>
        </w:rPr>
      </w:pPr>
      <w:r w:rsidRPr="00FC14C3">
        <w:rPr>
          <w:rFonts w:asciiTheme="minorHAnsi" w:hAnsiTheme="minorHAnsi" w:cstheme="minorHAnsi"/>
          <w:b/>
          <w:color w:val="3A3B41"/>
          <w:sz w:val="22"/>
          <w:szCs w:val="22"/>
        </w:rPr>
        <w:t>Reinforcement learning:</w:t>
      </w:r>
    </w:p>
    <w:p w:rsidR="00903AD0" w:rsidRPr="00FC14C3" w:rsidRDefault="00903AD0" w:rsidP="00A6114A">
      <w:pPr>
        <w:pStyle w:val="NormalWeb"/>
        <w:shd w:val="clear" w:color="auto" w:fill="FFFFFF"/>
        <w:spacing w:before="0" w:beforeAutospacing="0" w:after="0" w:afterAutospacing="0"/>
        <w:rPr>
          <w:rFonts w:asciiTheme="minorHAnsi" w:hAnsiTheme="minorHAnsi" w:cstheme="minorHAnsi"/>
          <w:b/>
          <w:color w:val="3A3B41"/>
          <w:sz w:val="22"/>
          <w:szCs w:val="22"/>
        </w:rPr>
      </w:pPr>
    </w:p>
    <w:p w:rsidR="00A6114A" w:rsidRPr="00FC14C3" w:rsidRDefault="00A6114A"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 </w:t>
      </w:r>
      <w:hyperlink r:id="rId13" w:history="1">
        <w:r w:rsidRPr="00FC14C3">
          <w:rPr>
            <w:rFonts w:asciiTheme="minorHAnsi" w:hAnsiTheme="minorHAnsi" w:cstheme="minorHAnsi"/>
            <w:color w:val="3A3B41"/>
            <w:sz w:val="22"/>
            <w:szCs w:val="22"/>
          </w:rPr>
          <w:t>Reinforcement learning</w:t>
        </w:r>
      </w:hyperlink>
      <w:r w:rsidRPr="00FC14C3">
        <w:rPr>
          <w:rFonts w:asciiTheme="minorHAnsi" w:hAnsiTheme="minorHAnsi" w:cstheme="minorHAnsi"/>
          <w:color w:val="3A3B41"/>
          <w:sz w:val="22"/>
          <w:szCs w:val="22"/>
        </w:rPr>
        <w:t xml:space="preserve"> is typically used to teach a machine to complete a multi-step process for which there are clearly defined rules. Data scientists program an algorithm to complete a task and give it positive or negative cues as it works out how to complete a task. But for the most part, the algorithm decides </w:t>
      </w:r>
      <w:proofErr w:type="gramStart"/>
      <w:r w:rsidRPr="00FC14C3">
        <w:rPr>
          <w:rFonts w:asciiTheme="minorHAnsi" w:hAnsiTheme="minorHAnsi" w:cstheme="minorHAnsi"/>
          <w:color w:val="3A3B41"/>
          <w:sz w:val="22"/>
          <w:szCs w:val="22"/>
        </w:rPr>
        <w:t>on its own</w:t>
      </w:r>
      <w:proofErr w:type="gramEnd"/>
      <w:r w:rsidRPr="00FC14C3">
        <w:rPr>
          <w:rFonts w:asciiTheme="minorHAnsi" w:hAnsiTheme="minorHAnsi" w:cstheme="minorHAnsi"/>
          <w:color w:val="3A3B41"/>
          <w:sz w:val="22"/>
          <w:szCs w:val="22"/>
        </w:rPr>
        <w:t xml:space="preserve"> what steps to take along the way.</w:t>
      </w: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336928" w:rsidRPr="00FC14C3" w:rsidRDefault="00336928" w:rsidP="00336928">
      <w:pPr>
        <w:pStyle w:val="NormalWeb"/>
        <w:shd w:val="clear" w:color="auto" w:fill="FFFFFF"/>
        <w:spacing w:before="0" w:beforeAutospacing="0" w:afterAutospacing="0"/>
        <w:textAlignment w:val="baseline"/>
        <w:rPr>
          <w:rStyle w:val="Strong"/>
          <w:rFonts w:asciiTheme="minorHAnsi" w:hAnsiTheme="minorHAnsi" w:cstheme="minorHAnsi"/>
          <w:sz w:val="22"/>
          <w:szCs w:val="22"/>
          <w:bdr w:val="none" w:sz="0" w:space="0" w:color="auto" w:frame="1"/>
          <w:shd w:val="clear" w:color="auto" w:fill="FFFFFF"/>
        </w:rPr>
      </w:pPr>
    </w:p>
    <w:p w:rsidR="00966E28" w:rsidRPr="00FC14C3" w:rsidRDefault="00966E28">
      <w:pPr>
        <w:rPr>
          <w:rFonts w:cstheme="minorHAnsi"/>
        </w:rPr>
      </w:pPr>
    </w:p>
    <w:p w:rsidR="00B51113" w:rsidRPr="00FC14C3" w:rsidRDefault="00B51113" w:rsidP="00B51113">
      <w:pPr>
        <w:pStyle w:val="NormalWeb"/>
        <w:shd w:val="clear" w:color="auto" w:fill="FFFFFF"/>
        <w:spacing w:before="0" w:beforeAutospacing="0" w:after="0" w:afterAutospacing="0"/>
        <w:rPr>
          <w:rFonts w:asciiTheme="minorHAnsi" w:hAnsiTheme="minorHAnsi" w:cstheme="minorHAnsi"/>
          <w:bCs/>
          <w:color w:val="9BBB59" w:themeColor="accent3"/>
          <w:sz w:val="22"/>
          <w:szCs w:val="22"/>
        </w:rPr>
      </w:pPr>
    </w:p>
    <w:p w:rsidR="00B51113" w:rsidRPr="00FC14C3" w:rsidRDefault="00B51113" w:rsidP="00B51113">
      <w:pPr>
        <w:pStyle w:val="NormalWeb"/>
        <w:shd w:val="clear" w:color="auto" w:fill="FFFFFF"/>
        <w:spacing w:before="0" w:beforeAutospacing="0" w:after="0" w:afterAutospacing="0"/>
        <w:rPr>
          <w:rFonts w:asciiTheme="minorHAnsi" w:hAnsiTheme="minorHAnsi" w:cstheme="minorHAnsi"/>
          <w:bCs/>
          <w:color w:val="9BBB59" w:themeColor="accent3"/>
          <w:sz w:val="22"/>
          <w:szCs w:val="22"/>
        </w:rPr>
      </w:pPr>
    </w:p>
    <w:p w:rsidR="00B51113" w:rsidRPr="00FC14C3" w:rsidRDefault="00B51113" w:rsidP="00B51113">
      <w:pPr>
        <w:pStyle w:val="NormalWeb"/>
        <w:shd w:val="clear" w:color="auto" w:fill="FFFFFF"/>
        <w:spacing w:before="0" w:beforeAutospacing="0" w:after="0" w:afterAutospacing="0"/>
        <w:rPr>
          <w:rFonts w:asciiTheme="minorHAnsi" w:hAnsiTheme="minorHAnsi" w:cstheme="minorHAnsi"/>
          <w:bCs/>
          <w:color w:val="9BBB59" w:themeColor="accent3"/>
          <w:sz w:val="22"/>
          <w:szCs w:val="22"/>
        </w:rPr>
      </w:pPr>
    </w:p>
    <w:p w:rsidR="00E153FD" w:rsidRPr="00FC14C3" w:rsidRDefault="00E153FD"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lastRenderedPageBreak/>
        <w:t>Machine Learning Model</w:t>
      </w:r>
    </w:p>
    <w:p w:rsidR="00E153FD" w:rsidRPr="00FC14C3" w:rsidRDefault="005824A2" w:rsidP="00E153FD">
      <w:pPr>
        <w:numPr>
          <w:ilvl w:val="0"/>
          <w:numId w:val="5"/>
        </w:numPr>
        <w:shd w:val="clear" w:color="auto" w:fill="FFFFFF"/>
        <w:spacing w:before="252" w:after="0" w:line="320" w:lineRule="atLeast"/>
        <w:ind w:left="300"/>
        <w:rPr>
          <w:rFonts w:eastAsia="Times New Roman" w:cstheme="minorHAnsi"/>
          <w:color w:val="292929"/>
          <w:spacing w:val="-1"/>
        </w:rPr>
      </w:pPr>
      <w:r w:rsidRPr="00FC14C3">
        <w:rPr>
          <w:rFonts w:eastAsia="Times New Roman" w:cstheme="minorHAnsi"/>
          <w:color w:val="292929"/>
          <w:spacing w:val="-1"/>
        </w:rPr>
        <w:t xml:space="preserve">Let </w:t>
      </w:r>
      <w:proofErr w:type="gramStart"/>
      <w:r w:rsidRPr="00FC14C3">
        <w:rPr>
          <w:rFonts w:eastAsia="Times New Roman" w:cstheme="minorHAnsi"/>
          <w:color w:val="292929"/>
          <w:spacing w:val="-1"/>
        </w:rPr>
        <w:t xml:space="preserve">us </w:t>
      </w:r>
      <w:r w:rsidR="00E153FD" w:rsidRPr="00FC14C3">
        <w:rPr>
          <w:rFonts w:eastAsia="Times New Roman" w:cstheme="minorHAnsi"/>
          <w:color w:val="292929"/>
          <w:spacing w:val="-1"/>
        </w:rPr>
        <w:t xml:space="preserve"> draw</w:t>
      </w:r>
      <w:proofErr w:type="gramEnd"/>
      <w:r w:rsidR="00E153FD" w:rsidRPr="00FC14C3">
        <w:rPr>
          <w:rFonts w:eastAsia="Times New Roman" w:cstheme="minorHAnsi"/>
          <w:color w:val="292929"/>
          <w:spacing w:val="-1"/>
        </w:rPr>
        <w:t xml:space="preserve"> an arbitrary line in space that </w:t>
      </w:r>
      <w:r w:rsidRPr="00FC14C3">
        <w:rPr>
          <w:rFonts w:eastAsia="Times New Roman" w:cstheme="minorHAnsi"/>
          <w:color w:val="292929"/>
          <w:spacing w:val="-1"/>
        </w:rPr>
        <w:t>passes through some of the</w:t>
      </w:r>
      <w:r w:rsidR="00E153FD" w:rsidRPr="00FC14C3">
        <w:rPr>
          <w:rFonts w:eastAsia="Times New Roman" w:cstheme="minorHAnsi"/>
          <w:color w:val="292929"/>
          <w:spacing w:val="-1"/>
        </w:rPr>
        <w:t xml:space="preserve"> data points. The equation of this straight line would be </w:t>
      </w:r>
      <w:r w:rsidR="00E153FD" w:rsidRPr="00FC14C3">
        <w:rPr>
          <w:rFonts w:eastAsia="Times New Roman" w:cstheme="minorHAnsi"/>
          <w:b/>
          <w:bCs/>
          <w:color w:val="292929"/>
          <w:spacing w:val="-1"/>
        </w:rPr>
        <w:t xml:space="preserve">Y = </w:t>
      </w:r>
      <w:proofErr w:type="spellStart"/>
      <w:r w:rsidR="00E153FD" w:rsidRPr="00FC14C3">
        <w:rPr>
          <w:rFonts w:eastAsia="Times New Roman" w:cstheme="minorHAnsi"/>
          <w:b/>
          <w:bCs/>
          <w:color w:val="292929"/>
          <w:spacing w:val="-1"/>
        </w:rPr>
        <w:t>mX</w:t>
      </w:r>
      <w:proofErr w:type="spellEnd"/>
      <w:r w:rsidR="00E153FD" w:rsidRPr="00FC14C3">
        <w:rPr>
          <w:rFonts w:eastAsia="Times New Roman" w:cstheme="minorHAnsi"/>
          <w:b/>
          <w:bCs/>
          <w:color w:val="292929"/>
          <w:spacing w:val="-1"/>
        </w:rPr>
        <w:t xml:space="preserve"> + b</w:t>
      </w:r>
      <w:r w:rsidR="00E153FD" w:rsidRPr="00FC14C3">
        <w:rPr>
          <w:rFonts w:eastAsia="Times New Roman" w:cstheme="minorHAnsi"/>
          <w:color w:val="292929"/>
          <w:spacing w:val="-1"/>
        </w:rPr>
        <w:t> where </w:t>
      </w:r>
      <w:r w:rsidR="00E153FD" w:rsidRPr="00FC14C3">
        <w:rPr>
          <w:rFonts w:eastAsia="Times New Roman" w:cstheme="minorHAnsi"/>
          <w:b/>
          <w:bCs/>
          <w:color w:val="292929"/>
          <w:spacing w:val="-1"/>
        </w:rPr>
        <w:t>m</w:t>
      </w:r>
      <w:r w:rsidR="00E153FD" w:rsidRPr="00FC14C3">
        <w:rPr>
          <w:rFonts w:eastAsia="Times New Roman" w:cstheme="minorHAnsi"/>
          <w:color w:val="292929"/>
          <w:spacing w:val="-1"/>
        </w:rPr>
        <w:t> is the slope and </w:t>
      </w:r>
      <w:r w:rsidR="00E153FD" w:rsidRPr="00FC14C3">
        <w:rPr>
          <w:rFonts w:eastAsia="Times New Roman" w:cstheme="minorHAnsi"/>
          <w:b/>
          <w:bCs/>
          <w:color w:val="292929"/>
          <w:spacing w:val="-1"/>
        </w:rPr>
        <w:t>b</w:t>
      </w:r>
      <w:r w:rsidR="00E153FD" w:rsidRPr="00FC14C3">
        <w:rPr>
          <w:rFonts w:eastAsia="Times New Roman" w:cstheme="minorHAnsi"/>
          <w:color w:val="292929"/>
          <w:spacing w:val="-1"/>
        </w:rPr>
        <w:t> is its intercept on the Y-axis.</w:t>
      </w:r>
    </w:p>
    <w:p w:rsidR="00E153FD" w:rsidRPr="00FC14C3" w:rsidRDefault="00E153FD" w:rsidP="00E153FD">
      <w:pPr>
        <w:shd w:val="clear" w:color="auto" w:fill="FFFFFF"/>
        <w:spacing w:before="252" w:after="0" w:line="320" w:lineRule="atLeast"/>
        <w:ind w:left="300"/>
        <w:rPr>
          <w:rFonts w:eastAsia="Times New Roman" w:cstheme="minorHAnsi"/>
          <w:color w:val="292929"/>
          <w:spacing w:val="-1"/>
        </w:rPr>
      </w:pPr>
    </w:p>
    <w:p w:rsidR="00966E28" w:rsidRPr="00FC14C3" w:rsidRDefault="00E153FD">
      <w:pPr>
        <w:rPr>
          <w:rFonts w:cstheme="minorHAnsi"/>
        </w:rPr>
      </w:pPr>
      <w:r w:rsidRPr="00FC14C3">
        <w:rPr>
          <w:rFonts w:cstheme="minorHAnsi"/>
          <w:noProof/>
        </w:rPr>
        <w:drawing>
          <wp:inline distT="0" distB="0" distL="0" distR="0">
            <wp:extent cx="5943600" cy="2000069"/>
            <wp:effectExtent l="1905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4"/>
                    <a:srcRect/>
                    <a:stretch>
                      <a:fillRect/>
                    </a:stretch>
                  </pic:blipFill>
                  <pic:spPr bwMode="auto">
                    <a:xfrm>
                      <a:off x="0" y="0"/>
                      <a:ext cx="5943600" cy="2000069"/>
                    </a:xfrm>
                    <a:prstGeom prst="rect">
                      <a:avLst/>
                    </a:prstGeom>
                    <a:noFill/>
                    <a:ln w="9525">
                      <a:noFill/>
                      <a:miter lim="800000"/>
                      <a:headEnd/>
                      <a:tailEnd/>
                    </a:ln>
                  </pic:spPr>
                </pic:pic>
              </a:graphicData>
            </a:graphic>
          </wp:inline>
        </w:drawing>
      </w:r>
    </w:p>
    <w:p w:rsidR="00E153FD" w:rsidRPr="00FC14C3" w:rsidRDefault="00E153FD"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t>Predictions</w:t>
      </w:r>
    </w:p>
    <w:p w:rsidR="00E153FD" w:rsidRPr="00FC14C3" w:rsidRDefault="00E153FD" w:rsidP="00E153FD">
      <w:pPr>
        <w:shd w:val="clear" w:color="auto" w:fill="FFFFFF"/>
        <w:spacing w:before="206" w:after="0" w:line="320" w:lineRule="atLeast"/>
        <w:rPr>
          <w:rFonts w:eastAsia="Times New Roman" w:cstheme="minorHAnsi"/>
          <w:color w:val="292929"/>
          <w:spacing w:val="-1"/>
        </w:rPr>
      </w:pPr>
      <w:r w:rsidRPr="00FC14C3">
        <w:rPr>
          <w:rFonts w:eastAsia="Times New Roman" w:cstheme="minorHAnsi"/>
          <w:color w:val="292929"/>
          <w:spacing w:val="-1"/>
        </w:rPr>
        <w:t xml:space="preserve">Given a known set of inputs and their corresponding outputs, </w:t>
      </w:r>
      <w:proofErr w:type="gramStart"/>
      <w:r w:rsidRPr="00FC14C3">
        <w:rPr>
          <w:rFonts w:eastAsia="Times New Roman" w:cstheme="minorHAnsi"/>
          <w:color w:val="292929"/>
          <w:spacing w:val="-1"/>
        </w:rPr>
        <w:t>A</w:t>
      </w:r>
      <w:proofErr w:type="gramEnd"/>
      <w:r w:rsidRPr="00FC14C3">
        <w:rPr>
          <w:rFonts w:eastAsia="Times New Roman" w:cstheme="minorHAnsi"/>
          <w:color w:val="292929"/>
          <w:spacing w:val="-1"/>
        </w:rPr>
        <w:t xml:space="preserve"> machine learning model tries to make some predictions for a new set of inputs.</w:t>
      </w:r>
    </w:p>
    <w:p w:rsidR="00966E28" w:rsidRPr="00FC14C3" w:rsidRDefault="00E153FD">
      <w:pPr>
        <w:rPr>
          <w:rFonts w:cstheme="minorHAnsi"/>
        </w:rPr>
      </w:pPr>
      <w:r w:rsidRPr="00FC14C3">
        <w:rPr>
          <w:rFonts w:cstheme="minorHAnsi"/>
          <w:noProof/>
        </w:rPr>
        <w:drawing>
          <wp:inline distT="0" distB="0" distL="0" distR="0">
            <wp:extent cx="5346700" cy="1797050"/>
            <wp:effectExtent l="19050" t="0" r="635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5"/>
                    <a:srcRect/>
                    <a:stretch>
                      <a:fillRect/>
                    </a:stretch>
                  </pic:blipFill>
                  <pic:spPr bwMode="auto">
                    <a:xfrm>
                      <a:off x="0" y="0"/>
                      <a:ext cx="5346700" cy="1797050"/>
                    </a:xfrm>
                    <a:prstGeom prst="rect">
                      <a:avLst/>
                    </a:prstGeom>
                    <a:noFill/>
                    <a:ln w="9525">
                      <a:noFill/>
                      <a:miter lim="800000"/>
                      <a:headEnd/>
                      <a:tailEnd/>
                    </a:ln>
                  </pic:spPr>
                </pic:pic>
              </a:graphicData>
            </a:graphic>
          </wp:inline>
        </w:drawing>
      </w:r>
    </w:p>
    <w:p w:rsidR="00E153FD" w:rsidRPr="00FC14C3" w:rsidRDefault="00E153FD" w:rsidP="00E153FD">
      <w:pPr>
        <w:pStyle w:val="Heading1"/>
        <w:shd w:val="clear" w:color="auto" w:fill="FFFFFF"/>
        <w:spacing w:before="300" w:line="400" w:lineRule="atLeast"/>
        <w:rPr>
          <w:rFonts w:asciiTheme="minorHAnsi" w:hAnsiTheme="minorHAnsi" w:cstheme="minorHAnsi"/>
          <w:b w:val="0"/>
          <w:color w:val="9BBB59" w:themeColor="accent3"/>
          <w:spacing w:val="-5"/>
          <w:sz w:val="22"/>
          <w:szCs w:val="22"/>
        </w:rPr>
      </w:pPr>
      <w:r w:rsidRPr="00FC14C3">
        <w:rPr>
          <w:rFonts w:asciiTheme="minorHAnsi" w:hAnsiTheme="minorHAnsi" w:cstheme="minorHAnsi"/>
          <w:b w:val="0"/>
          <w:color w:val="9BBB59" w:themeColor="accent3"/>
          <w:spacing w:val="-5"/>
          <w:sz w:val="22"/>
          <w:szCs w:val="22"/>
        </w:rPr>
        <w:t>Cost Function</w:t>
      </w:r>
    </w:p>
    <w:p w:rsidR="00E153FD" w:rsidRPr="00FC14C3" w:rsidRDefault="00E153FD" w:rsidP="00E153FD">
      <w:pPr>
        <w:pStyle w:val="iv"/>
        <w:shd w:val="clear" w:color="auto" w:fill="FFFFFF"/>
        <w:spacing w:before="206" w:beforeAutospacing="0" w:after="0" w:afterAutospacing="0" w:line="320" w:lineRule="atLeast"/>
        <w:rPr>
          <w:rFonts w:asciiTheme="minorHAnsi" w:hAnsiTheme="minorHAnsi" w:cstheme="minorHAnsi"/>
          <w:color w:val="292929"/>
          <w:spacing w:val="-1"/>
          <w:sz w:val="22"/>
          <w:szCs w:val="22"/>
        </w:rPr>
      </w:pPr>
      <w:r w:rsidRPr="00FC14C3">
        <w:rPr>
          <w:rFonts w:asciiTheme="minorHAnsi" w:hAnsiTheme="minorHAnsi" w:cstheme="minorHAnsi"/>
          <w:color w:val="292929"/>
          <w:spacing w:val="-1"/>
          <w:sz w:val="22"/>
          <w:szCs w:val="22"/>
        </w:rPr>
        <w:t>A </w:t>
      </w:r>
      <w:r w:rsidRPr="00FC14C3">
        <w:rPr>
          <w:rStyle w:val="Strong"/>
          <w:rFonts w:asciiTheme="minorHAnsi" w:hAnsiTheme="minorHAnsi" w:cstheme="minorHAnsi"/>
          <w:color w:val="292929"/>
          <w:spacing w:val="-1"/>
          <w:sz w:val="22"/>
          <w:szCs w:val="22"/>
        </w:rPr>
        <w:t>Cost Function/Loss Function</w:t>
      </w:r>
      <w:r w:rsidRPr="00FC14C3">
        <w:rPr>
          <w:rFonts w:asciiTheme="minorHAnsi" w:hAnsiTheme="minorHAnsi" w:cstheme="minorHAnsi"/>
          <w:color w:val="292929"/>
          <w:spacing w:val="-1"/>
          <w:sz w:val="22"/>
          <w:szCs w:val="22"/>
        </w:rPr>
        <w:t> evaluates the performance of our Machine Learning Algorithm. The</w:t>
      </w:r>
      <w:r w:rsidRPr="00FC14C3">
        <w:rPr>
          <w:rStyle w:val="Strong"/>
          <w:rFonts w:asciiTheme="minorHAnsi" w:hAnsiTheme="minorHAnsi" w:cstheme="minorHAnsi"/>
          <w:color w:val="292929"/>
          <w:spacing w:val="-1"/>
          <w:sz w:val="22"/>
          <w:szCs w:val="22"/>
        </w:rPr>
        <w:t> Loss function</w:t>
      </w:r>
      <w:r w:rsidRPr="00FC14C3">
        <w:rPr>
          <w:rFonts w:asciiTheme="minorHAnsi" w:hAnsiTheme="minorHAnsi" w:cstheme="minorHAnsi"/>
          <w:color w:val="292929"/>
          <w:spacing w:val="-1"/>
          <w:sz w:val="22"/>
          <w:szCs w:val="22"/>
        </w:rPr>
        <w:t> computes the error for a single training example while the </w:t>
      </w:r>
      <w:r w:rsidRPr="00FC14C3">
        <w:rPr>
          <w:rStyle w:val="Strong"/>
          <w:rFonts w:asciiTheme="minorHAnsi" w:hAnsiTheme="minorHAnsi" w:cstheme="minorHAnsi"/>
          <w:color w:val="292929"/>
          <w:spacing w:val="-1"/>
          <w:sz w:val="22"/>
          <w:szCs w:val="22"/>
        </w:rPr>
        <w:t>Cost functi</w:t>
      </w:r>
      <w:r w:rsidRPr="00FC14C3">
        <w:rPr>
          <w:rFonts w:asciiTheme="minorHAnsi" w:hAnsiTheme="minorHAnsi" w:cstheme="minorHAnsi"/>
          <w:color w:val="292929"/>
          <w:spacing w:val="-1"/>
          <w:sz w:val="22"/>
          <w:szCs w:val="22"/>
        </w:rPr>
        <w:t>on is the average of the loss functions for all the training examples. Henceforth, I shall be using both the terms interchangeably.</w:t>
      </w:r>
    </w:p>
    <w:p w:rsidR="00E153FD" w:rsidRPr="00FC14C3" w:rsidRDefault="00E153FD">
      <w:pPr>
        <w:rPr>
          <w:rFonts w:cstheme="minorHAnsi"/>
        </w:rPr>
      </w:pPr>
    </w:p>
    <w:p w:rsidR="00E153FD" w:rsidRPr="00FC14C3" w:rsidRDefault="00E153FD">
      <w:pPr>
        <w:rPr>
          <w:rFonts w:cstheme="minorHAnsi"/>
        </w:rPr>
      </w:pPr>
      <w:r w:rsidRPr="00FC14C3">
        <w:rPr>
          <w:rFonts w:cstheme="minorHAnsi"/>
          <w:noProof/>
        </w:rPr>
        <w:lastRenderedPageBreak/>
        <w:drawing>
          <wp:inline distT="0" distB="0" distL="0" distR="0">
            <wp:extent cx="2374900" cy="1314450"/>
            <wp:effectExtent l="19050" t="0" r="635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6"/>
                    <a:srcRect/>
                    <a:stretch>
                      <a:fillRect/>
                    </a:stretch>
                  </pic:blipFill>
                  <pic:spPr bwMode="auto">
                    <a:xfrm>
                      <a:off x="0" y="0"/>
                      <a:ext cx="2374900" cy="1314450"/>
                    </a:xfrm>
                    <a:prstGeom prst="rect">
                      <a:avLst/>
                    </a:prstGeom>
                    <a:noFill/>
                    <a:ln w="9525">
                      <a:noFill/>
                      <a:miter lim="800000"/>
                      <a:headEnd/>
                      <a:tailEnd/>
                    </a:ln>
                  </pic:spPr>
                </pic:pic>
              </a:graphicData>
            </a:graphic>
          </wp:inline>
        </w:drawing>
      </w:r>
    </w:p>
    <w:p w:rsidR="00966E28" w:rsidRPr="00FC14C3" w:rsidRDefault="00966E28">
      <w:pPr>
        <w:rPr>
          <w:rFonts w:cstheme="minorHAnsi"/>
          <w:b/>
          <w:color w:val="9BBB59" w:themeColor="accent3"/>
        </w:rPr>
      </w:pPr>
      <w:r w:rsidRPr="00FC14C3">
        <w:rPr>
          <w:rFonts w:cstheme="minorHAnsi"/>
          <w:b/>
          <w:color w:val="9BBB59" w:themeColor="accent3"/>
        </w:rPr>
        <w:t>Learning Rate:</w:t>
      </w:r>
    </w:p>
    <w:p w:rsidR="00E153FD" w:rsidRPr="00FC14C3" w:rsidRDefault="00E153FD" w:rsidP="00E153FD">
      <w:pPr>
        <w:pStyle w:val="iv"/>
        <w:shd w:val="clear" w:color="auto" w:fill="FFFFFF"/>
        <w:spacing w:before="206" w:beforeAutospacing="0" w:after="0" w:afterAutospacing="0" w:line="320" w:lineRule="atLeast"/>
        <w:rPr>
          <w:rFonts w:asciiTheme="minorHAnsi" w:hAnsiTheme="minorHAnsi" w:cstheme="minorHAnsi"/>
          <w:color w:val="292929"/>
          <w:spacing w:val="-1"/>
          <w:sz w:val="22"/>
          <w:szCs w:val="22"/>
        </w:rPr>
      </w:pPr>
      <w:r w:rsidRPr="00FC14C3">
        <w:rPr>
          <w:rFonts w:asciiTheme="minorHAnsi" w:hAnsiTheme="minorHAnsi" w:cstheme="minorHAnsi"/>
          <w:color w:val="292929"/>
          <w:spacing w:val="-1"/>
          <w:sz w:val="22"/>
          <w:szCs w:val="22"/>
        </w:rPr>
        <w:t>This size of steps taken to reach the minimum or bottom is called </w:t>
      </w:r>
      <w:r w:rsidRPr="00FC14C3">
        <w:rPr>
          <w:rStyle w:val="Strong"/>
          <w:rFonts w:asciiTheme="minorHAnsi" w:hAnsiTheme="minorHAnsi" w:cstheme="minorHAnsi"/>
          <w:color w:val="292929"/>
          <w:spacing w:val="-1"/>
          <w:sz w:val="22"/>
          <w:szCs w:val="22"/>
        </w:rPr>
        <w:t>Learning Rate</w:t>
      </w:r>
      <w:r w:rsidRPr="00FC14C3">
        <w:rPr>
          <w:rFonts w:asciiTheme="minorHAnsi" w:hAnsiTheme="minorHAnsi" w:cstheme="minorHAnsi"/>
          <w:color w:val="292929"/>
          <w:spacing w:val="-1"/>
          <w:sz w:val="22"/>
          <w:szCs w:val="22"/>
        </w:rPr>
        <w:t>. We can cover more area with larger steps/higher learning rate but are at the risk of overshooting the minima</w:t>
      </w:r>
      <w:r w:rsidR="00A46142" w:rsidRPr="00FC14C3">
        <w:rPr>
          <w:rFonts w:asciiTheme="minorHAnsi" w:hAnsiTheme="minorHAnsi" w:cstheme="minorHAnsi"/>
          <w:color w:val="292929"/>
          <w:spacing w:val="-1"/>
          <w:sz w:val="22"/>
          <w:szCs w:val="22"/>
        </w:rPr>
        <w:t>l</w:t>
      </w:r>
      <w:r w:rsidRPr="00FC14C3">
        <w:rPr>
          <w:rFonts w:asciiTheme="minorHAnsi" w:hAnsiTheme="minorHAnsi" w:cstheme="minorHAnsi"/>
          <w:color w:val="292929"/>
          <w:spacing w:val="-1"/>
          <w:sz w:val="22"/>
          <w:szCs w:val="22"/>
        </w:rPr>
        <w:t>. On the other hand, small steps/smaller learning rates will consume a lot of time to reach the lowest point.</w:t>
      </w:r>
    </w:p>
    <w:p w:rsidR="00DE1B11" w:rsidRPr="00FC14C3" w:rsidRDefault="00DE1B11" w:rsidP="00966E28">
      <w:pPr>
        <w:pStyle w:val="Heading2"/>
        <w:shd w:val="clear" w:color="auto" w:fill="FCFCFC"/>
        <w:spacing w:before="0"/>
        <w:rPr>
          <w:rFonts w:asciiTheme="minorHAnsi" w:eastAsiaTheme="minorHAnsi" w:hAnsiTheme="minorHAnsi" w:cstheme="minorHAnsi"/>
          <w:b w:val="0"/>
          <w:bCs w:val="0"/>
          <w:color w:val="auto"/>
          <w:sz w:val="22"/>
          <w:szCs w:val="22"/>
        </w:rPr>
      </w:pPr>
    </w:p>
    <w:p w:rsidR="00966E28" w:rsidRPr="00FC14C3" w:rsidRDefault="00DE1B11" w:rsidP="00966E28">
      <w:pPr>
        <w:pStyle w:val="Heading2"/>
        <w:shd w:val="clear" w:color="auto" w:fill="FCFCFC"/>
        <w:spacing w:before="0"/>
        <w:rPr>
          <w:rFonts w:asciiTheme="minorHAnsi" w:hAnsiTheme="minorHAnsi" w:cstheme="minorHAnsi"/>
          <w:color w:val="9BBB59" w:themeColor="accent3"/>
          <w:sz w:val="22"/>
          <w:szCs w:val="22"/>
        </w:rPr>
      </w:pPr>
      <w:r w:rsidRPr="00FC14C3">
        <w:rPr>
          <w:rFonts w:asciiTheme="minorHAnsi" w:hAnsiTheme="minorHAnsi" w:cstheme="minorHAnsi"/>
          <w:color w:val="9BBB59" w:themeColor="accent3"/>
          <w:sz w:val="22"/>
          <w:szCs w:val="22"/>
        </w:rPr>
        <w:t>S</w:t>
      </w:r>
      <w:r w:rsidR="00966E28" w:rsidRPr="00FC14C3">
        <w:rPr>
          <w:rFonts w:asciiTheme="minorHAnsi" w:hAnsiTheme="minorHAnsi" w:cstheme="minorHAnsi"/>
          <w:color w:val="9BBB59" w:themeColor="accent3"/>
          <w:sz w:val="22"/>
          <w:szCs w:val="22"/>
        </w:rPr>
        <w:t>tep-by-step</w:t>
      </w:r>
      <w:r w:rsidR="00FF7026" w:rsidRPr="00FC14C3">
        <w:rPr>
          <w:rFonts w:asciiTheme="minorHAnsi" w:hAnsiTheme="minorHAnsi" w:cstheme="minorHAnsi"/>
          <w:color w:val="9BBB59" w:themeColor="accent3"/>
          <w:sz w:val="22"/>
          <w:szCs w:val="22"/>
        </w:rPr>
        <w:t>:</w:t>
      </w:r>
    </w:p>
    <w:p w:rsidR="00FF7026" w:rsidRPr="00FC14C3" w:rsidRDefault="00FF7026" w:rsidP="00966E28">
      <w:pPr>
        <w:pStyle w:val="NormalWeb"/>
        <w:shd w:val="clear" w:color="auto" w:fill="FCFCFC"/>
        <w:spacing w:before="0" w:beforeAutospacing="0" w:after="0" w:afterAutospacing="0" w:line="240" w:lineRule="atLeast"/>
        <w:rPr>
          <w:rFonts w:asciiTheme="minorHAnsi" w:hAnsiTheme="minorHAnsi" w:cstheme="minorHAnsi"/>
          <w:color w:val="404040"/>
          <w:sz w:val="22"/>
          <w:szCs w:val="22"/>
        </w:rPr>
      </w:pPr>
    </w:p>
    <w:p w:rsidR="00966E28" w:rsidRPr="00FC14C3" w:rsidRDefault="00966E28" w:rsidP="00966E28">
      <w:pPr>
        <w:pStyle w:val="NormalWeb"/>
        <w:shd w:val="clear" w:color="auto" w:fill="FCFCFC"/>
        <w:spacing w:before="0" w:beforeAutospacing="0" w:after="0" w:afterAutospacing="0" w:line="240" w:lineRule="atLeast"/>
        <w:rPr>
          <w:rFonts w:asciiTheme="minorHAnsi" w:hAnsiTheme="minorHAnsi" w:cstheme="minorHAnsi"/>
          <w:color w:val="404040"/>
          <w:sz w:val="22"/>
          <w:szCs w:val="22"/>
        </w:rPr>
      </w:pPr>
      <w:r w:rsidRPr="00FC14C3">
        <w:rPr>
          <w:rFonts w:asciiTheme="minorHAnsi" w:hAnsiTheme="minorHAnsi" w:cstheme="minorHAnsi"/>
          <w:color w:val="404040"/>
          <w:sz w:val="22"/>
          <w:szCs w:val="22"/>
        </w:rPr>
        <w:t>There are two parameters in our cost function we can control: </w:t>
      </w:r>
      <w:r w:rsidRPr="00FC14C3">
        <w:rPr>
          <w:rStyle w:val="mi"/>
          <w:rFonts w:asciiTheme="minorHAnsi" w:hAnsiTheme="minorHAnsi" w:cstheme="minorHAnsi"/>
          <w:color w:val="404040"/>
          <w:sz w:val="22"/>
          <w:szCs w:val="22"/>
          <w:bdr w:val="none" w:sz="0" w:space="0" w:color="auto" w:frame="1"/>
        </w:rPr>
        <w:t>m</w:t>
      </w:r>
      <w:r w:rsidRPr="00FC14C3">
        <w:rPr>
          <w:rStyle w:val="mjxassistivemathml"/>
          <w:rFonts w:asciiTheme="minorHAnsi" w:hAnsiTheme="minorHAnsi" w:cstheme="minorHAnsi"/>
          <w:color w:val="404040"/>
          <w:sz w:val="22"/>
          <w:szCs w:val="22"/>
          <w:bdr w:val="none" w:sz="0" w:space="0" w:color="auto" w:frame="1"/>
        </w:rPr>
        <w:t>m</w:t>
      </w:r>
      <w:r w:rsidRPr="00FC14C3">
        <w:rPr>
          <w:rFonts w:asciiTheme="minorHAnsi" w:hAnsiTheme="minorHAnsi" w:cstheme="minorHAnsi"/>
          <w:color w:val="404040"/>
          <w:sz w:val="22"/>
          <w:szCs w:val="22"/>
        </w:rPr>
        <w:t> (weight) and </w:t>
      </w:r>
      <w:r w:rsidRPr="00FC14C3">
        <w:rPr>
          <w:rStyle w:val="mi"/>
          <w:rFonts w:asciiTheme="minorHAnsi" w:hAnsiTheme="minorHAnsi" w:cstheme="minorHAnsi"/>
          <w:color w:val="404040"/>
          <w:sz w:val="22"/>
          <w:szCs w:val="22"/>
          <w:bdr w:val="none" w:sz="0" w:space="0" w:color="auto" w:frame="1"/>
        </w:rPr>
        <w:t>b</w:t>
      </w:r>
      <w:r w:rsidRPr="00FC14C3">
        <w:rPr>
          <w:rStyle w:val="mjxassistivemathml"/>
          <w:rFonts w:asciiTheme="minorHAnsi" w:hAnsiTheme="minorHAnsi" w:cstheme="minorHAnsi"/>
          <w:color w:val="404040"/>
          <w:sz w:val="22"/>
          <w:szCs w:val="22"/>
          <w:bdr w:val="none" w:sz="0" w:space="0" w:color="auto" w:frame="1"/>
        </w:rPr>
        <w:t>b</w:t>
      </w:r>
      <w:r w:rsidRPr="00FC14C3">
        <w:rPr>
          <w:rFonts w:asciiTheme="minorHAnsi" w:hAnsiTheme="minorHAnsi" w:cstheme="minorHAnsi"/>
          <w:color w:val="404040"/>
          <w:sz w:val="22"/>
          <w:szCs w:val="22"/>
        </w:rPr>
        <w:t> (bias). Since we need to consider the impact each one has on the final prediction, we need to use partial derivatives. We calculate the partial derivatives of the cost function with respect to each parameter and store the results in a gradient.</w:t>
      </w:r>
    </w:p>
    <w:p w:rsidR="00966E28" w:rsidRDefault="00966E28" w:rsidP="00DE1B11">
      <w:pPr>
        <w:pStyle w:val="NormalWeb"/>
        <w:shd w:val="clear" w:color="auto" w:fill="FCFCFC"/>
        <w:spacing w:before="0" w:beforeAutospacing="0" w:after="240" w:afterAutospacing="0" w:line="240" w:lineRule="atLeast"/>
        <w:rPr>
          <w:rFonts w:asciiTheme="minorHAnsi" w:hAnsiTheme="minorHAnsi" w:cstheme="minorHAnsi"/>
          <w:color w:val="404040"/>
          <w:sz w:val="22"/>
          <w:szCs w:val="22"/>
        </w:rPr>
      </w:pPr>
    </w:p>
    <w:p w:rsidR="00FC14C3" w:rsidRPr="00FC14C3" w:rsidRDefault="00FC14C3" w:rsidP="00FC14C3">
      <w:pPr>
        <w:pStyle w:val="Heading2"/>
        <w:shd w:val="clear" w:color="auto" w:fill="FCFCFC"/>
        <w:spacing w:before="0"/>
        <w:rPr>
          <w:rFonts w:asciiTheme="minorHAnsi" w:hAnsiTheme="minorHAnsi" w:cstheme="minorHAnsi"/>
          <w:color w:val="9BBB59" w:themeColor="accent3"/>
          <w:sz w:val="22"/>
          <w:szCs w:val="22"/>
        </w:rPr>
      </w:pPr>
      <w:r w:rsidRPr="00FC14C3">
        <w:rPr>
          <w:rFonts w:asciiTheme="minorHAnsi" w:hAnsiTheme="minorHAnsi" w:cstheme="minorHAnsi"/>
          <w:color w:val="9BBB59" w:themeColor="accent3"/>
          <w:sz w:val="22"/>
          <w:szCs w:val="22"/>
        </w:rPr>
        <w:t>Derivatives</w:t>
      </w:r>
    </w:p>
    <w:p w:rsidR="00FC14C3" w:rsidRPr="00FC14C3" w:rsidRDefault="00FC14C3" w:rsidP="00FC14C3">
      <w:pPr>
        <w:pStyle w:val="iv"/>
        <w:shd w:val="clear" w:color="auto" w:fill="FFFFFF"/>
        <w:spacing w:before="206" w:beforeAutospacing="0" w:after="0" w:afterAutospacing="0" w:line="274" w:lineRule="atLeast"/>
        <w:rPr>
          <w:rFonts w:asciiTheme="minorHAnsi" w:hAnsiTheme="minorHAnsi" w:cstheme="minorHAnsi"/>
          <w:color w:val="292929"/>
          <w:spacing w:val="-1"/>
          <w:sz w:val="22"/>
          <w:szCs w:val="22"/>
        </w:rPr>
      </w:pPr>
      <w:r w:rsidRPr="00FC14C3">
        <w:rPr>
          <w:rFonts w:asciiTheme="minorHAnsi" w:hAnsiTheme="minorHAnsi" w:cstheme="minorHAnsi"/>
          <w:color w:val="292929"/>
          <w:spacing w:val="-1"/>
          <w:sz w:val="22"/>
          <w:szCs w:val="22"/>
        </w:rPr>
        <w:t>Machine learning uses derivatives in optimization problems. Optimization algorithms like </w:t>
      </w:r>
      <w:r w:rsidRPr="00FC14C3">
        <w:rPr>
          <w:rStyle w:val="Emphasis"/>
          <w:rFonts w:asciiTheme="minorHAnsi" w:hAnsiTheme="minorHAnsi" w:cstheme="minorHAnsi"/>
          <w:i w:val="0"/>
          <w:color w:val="292929"/>
          <w:spacing w:val="-1"/>
          <w:sz w:val="22"/>
          <w:szCs w:val="22"/>
        </w:rPr>
        <w:t>gradient descent</w:t>
      </w:r>
      <w:r w:rsidRPr="00FC14C3">
        <w:rPr>
          <w:rFonts w:asciiTheme="minorHAnsi" w:hAnsiTheme="minorHAnsi" w:cstheme="minorHAnsi"/>
          <w:color w:val="292929"/>
          <w:spacing w:val="-1"/>
          <w:sz w:val="22"/>
          <w:szCs w:val="22"/>
        </w:rPr>
        <w:t> use derivates to actually decide whether to increase or decrease the weights in order to increase or decrease any objective function.</w:t>
      </w:r>
    </w:p>
    <w:p w:rsidR="00FC14C3" w:rsidRPr="00FC14C3" w:rsidRDefault="00FC14C3" w:rsidP="00FC14C3">
      <w:pPr>
        <w:rPr>
          <w:rFonts w:cstheme="minorHAnsi"/>
        </w:rPr>
      </w:pPr>
    </w:p>
    <w:p w:rsidR="00FC14C3" w:rsidRPr="00FC14C3" w:rsidRDefault="00FC14C3" w:rsidP="00FC14C3">
      <w:pPr>
        <w:rPr>
          <w:rFonts w:cstheme="minorHAnsi"/>
        </w:rPr>
      </w:pPr>
      <w:r w:rsidRPr="00FC14C3">
        <w:rPr>
          <w:rFonts w:cstheme="minorHAnsi"/>
        </w:rPr>
        <w:t>Say for instance we have a function:</w:t>
      </w:r>
    </w:p>
    <w:p w:rsidR="00FC14C3" w:rsidRPr="00FC14C3" w:rsidRDefault="00FC14C3" w:rsidP="00FC14C3">
      <w:pPr>
        <w:rPr>
          <w:rFonts w:cstheme="minorHAnsi"/>
        </w:rPr>
      </w:pPr>
      <w:r w:rsidRPr="00FC14C3">
        <w:rPr>
          <w:rFonts w:cstheme="minorHAnsi"/>
          <w:noProof/>
        </w:rPr>
        <w:drawing>
          <wp:inline distT="0" distB="0" distL="0" distR="0">
            <wp:extent cx="4277995" cy="2155190"/>
            <wp:effectExtent l="19050" t="0" r="8255" b="0"/>
            <wp:docPr id="2"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7"/>
                    <a:srcRect/>
                    <a:stretch>
                      <a:fillRect/>
                    </a:stretch>
                  </pic:blipFill>
                  <pic:spPr bwMode="auto">
                    <a:xfrm>
                      <a:off x="0" y="0"/>
                      <a:ext cx="4277995" cy="2155190"/>
                    </a:xfrm>
                    <a:prstGeom prst="rect">
                      <a:avLst/>
                    </a:prstGeom>
                    <a:noFill/>
                    <a:ln w="9525">
                      <a:noFill/>
                      <a:miter lim="800000"/>
                      <a:headEnd/>
                      <a:tailEnd/>
                    </a:ln>
                  </pic:spPr>
                </pic:pic>
              </a:graphicData>
            </a:graphic>
          </wp:inline>
        </w:drawing>
      </w:r>
    </w:p>
    <w:p w:rsidR="00FC14C3" w:rsidRPr="00FC14C3" w:rsidRDefault="00FC14C3" w:rsidP="00DE1B11">
      <w:pPr>
        <w:pStyle w:val="NormalWeb"/>
        <w:shd w:val="clear" w:color="auto" w:fill="FCFCFC"/>
        <w:spacing w:before="0" w:beforeAutospacing="0" w:after="240" w:afterAutospacing="0" w:line="240" w:lineRule="atLeast"/>
        <w:rPr>
          <w:rFonts w:asciiTheme="minorHAnsi" w:hAnsiTheme="minorHAnsi" w:cstheme="minorHAnsi"/>
          <w:color w:val="404040"/>
          <w:sz w:val="22"/>
          <w:szCs w:val="22"/>
        </w:rPr>
      </w:pPr>
    </w:p>
    <w:p w:rsidR="00FF7026" w:rsidRPr="00FC14C3" w:rsidRDefault="00FF7026" w:rsidP="00B51113">
      <w:pPr>
        <w:pStyle w:val="Heading2"/>
        <w:shd w:val="clear" w:color="auto" w:fill="FCFCFC"/>
        <w:spacing w:before="0"/>
        <w:rPr>
          <w:rFonts w:asciiTheme="minorHAnsi" w:hAnsiTheme="minorHAnsi" w:cstheme="minorHAnsi"/>
          <w:color w:val="9BBB59" w:themeColor="accent3"/>
          <w:sz w:val="22"/>
          <w:szCs w:val="22"/>
        </w:rPr>
      </w:pPr>
      <w:r w:rsidRPr="00FC14C3">
        <w:rPr>
          <w:rFonts w:asciiTheme="minorHAnsi" w:hAnsiTheme="minorHAnsi" w:cstheme="minorHAnsi"/>
          <w:color w:val="9BBB59" w:themeColor="accent3"/>
          <w:sz w:val="22"/>
          <w:szCs w:val="22"/>
        </w:rPr>
        <w:lastRenderedPageBreak/>
        <w:t>Gradient Descent:</w:t>
      </w:r>
    </w:p>
    <w:p w:rsidR="00FF7026" w:rsidRPr="00FC14C3" w:rsidRDefault="00FF7026" w:rsidP="00FF7026">
      <w:pPr>
        <w:pStyle w:val="NormalWeb"/>
        <w:shd w:val="clear" w:color="auto" w:fill="FFFFFF"/>
        <w:spacing w:before="0" w:beforeAutospacing="0" w:after="0" w:afterAutospacing="0"/>
        <w:jc w:val="both"/>
        <w:rPr>
          <w:rFonts w:asciiTheme="minorHAnsi" w:hAnsiTheme="minorHAnsi" w:cstheme="minorHAnsi"/>
          <w:b/>
          <w:color w:val="3A3B41"/>
          <w:sz w:val="22"/>
          <w:szCs w:val="22"/>
        </w:rPr>
      </w:pPr>
    </w:p>
    <w:p w:rsidR="00FF7026" w:rsidRPr="00FC14C3" w:rsidRDefault="00FF7026" w:rsidP="00FF7026">
      <w:pPr>
        <w:pStyle w:val="NormalWeb"/>
        <w:shd w:val="clear" w:color="auto" w:fill="FFFFFF"/>
        <w:spacing w:before="0" w:beforeAutospacing="0" w:after="0" w:afterAutospacing="0"/>
        <w:jc w:val="both"/>
        <w:rPr>
          <w:rFonts w:asciiTheme="minorHAnsi" w:hAnsiTheme="minorHAnsi" w:cstheme="minorHAnsi"/>
          <w:color w:val="4A4A4A"/>
          <w:sz w:val="22"/>
          <w:szCs w:val="22"/>
        </w:rPr>
      </w:pPr>
      <w:r w:rsidRPr="00FC14C3">
        <w:rPr>
          <w:rFonts w:asciiTheme="minorHAnsi" w:hAnsiTheme="minorHAnsi" w:cstheme="minorHAnsi"/>
          <w:color w:val="3A3B41"/>
          <w:sz w:val="22"/>
          <w:szCs w:val="22"/>
        </w:rPr>
        <w:t>At a theoretical level, gradient descent is an algorithm that minimizes functions. Given a function defined by a set of parameters, gradient descent starts with an initial set of parameter values and iteratively moves toward a set of parameter values that minimize the function. This iterative minimization is achieved using calculus, taking steps in the negative direction of the function </w:t>
      </w:r>
      <w:proofErr w:type="spellStart"/>
      <w:r w:rsidR="00DA5FDF" w:rsidRPr="00FC14C3">
        <w:rPr>
          <w:rFonts w:asciiTheme="minorHAnsi" w:hAnsiTheme="minorHAnsi" w:cstheme="minorHAnsi"/>
          <w:color w:val="3A3B41"/>
          <w:sz w:val="22"/>
          <w:szCs w:val="22"/>
        </w:rPr>
        <w:fldChar w:fldCharType="begin"/>
      </w:r>
      <w:r w:rsidRPr="00FC14C3">
        <w:rPr>
          <w:rFonts w:asciiTheme="minorHAnsi" w:hAnsiTheme="minorHAnsi" w:cstheme="minorHAnsi"/>
          <w:color w:val="3A3B41"/>
          <w:sz w:val="22"/>
          <w:szCs w:val="22"/>
        </w:rPr>
        <w:instrText xml:space="preserve"> HYPERLINK "http://en.wikipedia.org/wiki/Gradient" </w:instrText>
      </w:r>
      <w:r w:rsidR="00DA5FDF" w:rsidRPr="00FC14C3">
        <w:rPr>
          <w:rFonts w:asciiTheme="minorHAnsi" w:hAnsiTheme="minorHAnsi" w:cstheme="minorHAnsi"/>
          <w:color w:val="3A3B41"/>
          <w:sz w:val="22"/>
          <w:szCs w:val="22"/>
        </w:rPr>
        <w:fldChar w:fldCharType="separate"/>
      </w:r>
      <w:r w:rsidRPr="00FC14C3">
        <w:rPr>
          <w:rFonts w:asciiTheme="minorHAnsi" w:hAnsiTheme="minorHAnsi" w:cstheme="minorHAnsi"/>
          <w:color w:val="3A3B41"/>
          <w:sz w:val="22"/>
          <w:szCs w:val="22"/>
        </w:rPr>
        <w:t>gradient</w:t>
      </w:r>
      <w:r w:rsidR="00DA5FDF" w:rsidRPr="00FC14C3">
        <w:rPr>
          <w:rFonts w:asciiTheme="minorHAnsi" w:hAnsiTheme="minorHAnsi" w:cstheme="minorHAnsi"/>
          <w:color w:val="3A3B41"/>
          <w:sz w:val="22"/>
          <w:szCs w:val="22"/>
        </w:rPr>
        <w:fldChar w:fldCharType="end"/>
      </w:r>
      <w:r w:rsidRPr="00FC14C3">
        <w:rPr>
          <w:rFonts w:asciiTheme="minorHAnsi" w:hAnsiTheme="minorHAnsi" w:cstheme="minorHAnsi"/>
          <w:color w:val="4A4A4A"/>
          <w:sz w:val="22"/>
          <w:szCs w:val="22"/>
        </w:rPr>
        <w:t>.It</w:t>
      </w:r>
      <w:proofErr w:type="spellEnd"/>
      <w:r w:rsidRPr="00FC14C3">
        <w:rPr>
          <w:rFonts w:asciiTheme="minorHAnsi" w:hAnsiTheme="minorHAnsi" w:cstheme="minorHAnsi"/>
          <w:color w:val="4A4A4A"/>
          <w:sz w:val="22"/>
          <w:szCs w:val="22"/>
        </w:rPr>
        <w:t xml:space="preserve"> involves the following steps:</w:t>
      </w:r>
    </w:p>
    <w:p w:rsidR="00FF7026" w:rsidRPr="00FC14C3" w:rsidRDefault="00FF7026" w:rsidP="00FF7026">
      <w:pPr>
        <w:pStyle w:val="NormalWeb"/>
        <w:shd w:val="clear" w:color="auto" w:fill="FFFFFF"/>
        <w:spacing w:before="0" w:beforeAutospacing="0" w:after="0" w:afterAutospacing="0"/>
        <w:jc w:val="both"/>
        <w:rPr>
          <w:rFonts w:asciiTheme="minorHAnsi" w:hAnsiTheme="minorHAnsi" w:cstheme="minorHAnsi"/>
          <w:color w:val="4A4A4A"/>
          <w:sz w:val="22"/>
          <w:szCs w:val="22"/>
        </w:rPr>
      </w:pPr>
    </w:p>
    <w:p w:rsidR="00FF7026" w:rsidRPr="00FC14C3" w:rsidRDefault="00FF7026" w:rsidP="00FF7026">
      <w:pPr>
        <w:rPr>
          <w:rFonts w:cstheme="minorHAnsi"/>
        </w:rPr>
      </w:pP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Initialize parameters (Weights and bias) at random position or simply as zero.</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Calculate cost function (J).</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Take the partial derivative of the cost function with respect to Weights and bias (</w:t>
      </w:r>
      <w:proofErr w:type="spellStart"/>
      <w:proofErr w:type="gramStart"/>
      <w:r w:rsidRPr="00FC14C3">
        <w:rPr>
          <w:rFonts w:eastAsia="Times New Roman" w:cstheme="minorHAnsi"/>
          <w:color w:val="444444"/>
        </w:rPr>
        <w:t>dW</w:t>
      </w:r>
      <w:proofErr w:type="spellEnd"/>
      <w:proofErr w:type="gramEnd"/>
      <w:r w:rsidRPr="00FC14C3">
        <w:rPr>
          <w:rFonts w:eastAsia="Times New Roman" w:cstheme="minorHAnsi"/>
          <w:color w:val="444444"/>
        </w:rPr>
        <w:t xml:space="preserve"> and db).</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Change parameters values as:</w:t>
      </w:r>
    </w:p>
    <w:p w:rsidR="00FF7026" w:rsidRPr="00FC14C3" w:rsidRDefault="00FF7026" w:rsidP="00FF7026">
      <w:pPr>
        <w:numPr>
          <w:ilvl w:val="1"/>
          <w:numId w:val="4"/>
        </w:numPr>
        <w:shd w:val="clear" w:color="auto" w:fill="FFFFFF"/>
        <w:spacing w:after="0" w:line="240" w:lineRule="auto"/>
        <w:ind w:left="100"/>
        <w:textAlignment w:val="baseline"/>
        <w:rPr>
          <w:rFonts w:eastAsia="Times New Roman" w:cstheme="minorHAnsi"/>
          <w:color w:val="444444"/>
        </w:rPr>
      </w:pPr>
      <w:proofErr w:type="spellStart"/>
      <w:r w:rsidRPr="00FC14C3">
        <w:rPr>
          <w:rFonts w:eastAsia="Times New Roman" w:cstheme="minorHAnsi"/>
          <w:color w:val="444444"/>
        </w:rPr>
        <w:t>W</w:t>
      </w:r>
      <w:r w:rsidRPr="00FC14C3">
        <w:rPr>
          <w:rFonts w:eastAsia="Times New Roman" w:cstheme="minorHAnsi"/>
          <w:color w:val="444444"/>
          <w:bdr w:val="none" w:sz="0" w:space="0" w:color="auto" w:frame="1"/>
          <w:vertAlign w:val="subscript"/>
        </w:rPr>
        <w:t>new</w:t>
      </w:r>
      <w:proofErr w:type="spellEnd"/>
      <w:r w:rsidRPr="00FC14C3">
        <w:rPr>
          <w:rFonts w:eastAsia="Times New Roman" w:cstheme="minorHAnsi"/>
          <w:color w:val="444444"/>
        </w:rPr>
        <w:t> = W – learning rate * </w:t>
      </w:r>
      <w:proofErr w:type="spellStart"/>
      <w:r w:rsidRPr="00FC14C3">
        <w:rPr>
          <w:rFonts w:eastAsia="Times New Roman" w:cstheme="minorHAnsi"/>
          <w:color w:val="444444"/>
        </w:rPr>
        <w:t>dW</w:t>
      </w:r>
      <w:proofErr w:type="spellEnd"/>
    </w:p>
    <w:p w:rsidR="00FF7026" w:rsidRPr="00FC14C3" w:rsidRDefault="00FF7026" w:rsidP="00FF7026">
      <w:pPr>
        <w:numPr>
          <w:ilvl w:val="1"/>
          <w:numId w:val="4"/>
        </w:numPr>
        <w:shd w:val="clear" w:color="auto" w:fill="FFFFFF"/>
        <w:spacing w:after="0" w:line="240" w:lineRule="auto"/>
        <w:ind w:left="100"/>
        <w:textAlignment w:val="baseline"/>
        <w:rPr>
          <w:rFonts w:eastAsia="Times New Roman" w:cstheme="minorHAnsi"/>
          <w:color w:val="444444"/>
        </w:rPr>
      </w:pPr>
      <w:proofErr w:type="spellStart"/>
      <w:r w:rsidRPr="00FC14C3">
        <w:rPr>
          <w:rFonts w:eastAsia="Times New Roman" w:cstheme="minorHAnsi"/>
          <w:color w:val="444444"/>
        </w:rPr>
        <w:t>B</w:t>
      </w:r>
      <w:r w:rsidRPr="00FC14C3">
        <w:rPr>
          <w:rFonts w:eastAsia="Times New Roman" w:cstheme="minorHAnsi"/>
          <w:color w:val="444444"/>
          <w:bdr w:val="none" w:sz="0" w:space="0" w:color="auto" w:frame="1"/>
          <w:vertAlign w:val="subscript"/>
        </w:rPr>
        <w:t>new</w:t>
      </w:r>
      <w:proofErr w:type="spellEnd"/>
      <w:r w:rsidRPr="00FC14C3">
        <w:rPr>
          <w:rFonts w:eastAsia="Times New Roman" w:cstheme="minorHAnsi"/>
          <w:color w:val="444444"/>
        </w:rPr>
        <w:t> = b – learning rate * db</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 xml:space="preserve">Again, start from step 2 with new values of W and b and repeat the same for ‘n’ no. of iterations. </w:t>
      </w:r>
      <w:proofErr w:type="gramStart"/>
      <w:r w:rsidRPr="00FC14C3">
        <w:rPr>
          <w:rFonts w:eastAsia="Times New Roman" w:cstheme="minorHAnsi"/>
          <w:color w:val="444444"/>
        </w:rPr>
        <w:t>With each iteration</w:t>
      </w:r>
      <w:proofErr w:type="gramEnd"/>
      <w:r w:rsidRPr="00FC14C3">
        <w:rPr>
          <w:rFonts w:eastAsia="Times New Roman" w:cstheme="minorHAnsi"/>
          <w:color w:val="444444"/>
        </w:rPr>
        <w:t>, the value of cost will progressively decrease and eventually end up with flat value.</w:t>
      </w:r>
    </w:p>
    <w:p w:rsidR="00966E28" w:rsidRPr="00FC14C3" w:rsidRDefault="00966E28">
      <w:pPr>
        <w:rPr>
          <w:rFonts w:cstheme="minorHAnsi"/>
        </w:rPr>
      </w:pPr>
    </w:p>
    <w:p w:rsidR="00FC14C3" w:rsidRPr="00FC14C3" w:rsidRDefault="00FC14C3">
      <w:pPr>
        <w:rPr>
          <w:rFonts w:cstheme="minorHAnsi"/>
        </w:rPr>
      </w:pPr>
    </w:p>
    <w:sectPr w:rsidR="00FC14C3" w:rsidRPr="00FC14C3" w:rsidSect="001973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75D37"/>
    <w:multiLevelType w:val="multilevel"/>
    <w:tmpl w:val="83E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C6A12"/>
    <w:multiLevelType w:val="multilevel"/>
    <w:tmpl w:val="E9D8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B31CA"/>
    <w:multiLevelType w:val="multilevel"/>
    <w:tmpl w:val="ACA83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FD6E86"/>
    <w:multiLevelType w:val="multilevel"/>
    <w:tmpl w:val="DA4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F79AB"/>
    <w:multiLevelType w:val="multilevel"/>
    <w:tmpl w:val="E97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36928"/>
    <w:rsid w:val="00197354"/>
    <w:rsid w:val="002C077B"/>
    <w:rsid w:val="00336928"/>
    <w:rsid w:val="0036658B"/>
    <w:rsid w:val="003C5FC6"/>
    <w:rsid w:val="005824A2"/>
    <w:rsid w:val="00630A45"/>
    <w:rsid w:val="006B4807"/>
    <w:rsid w:val="007214CA"/>
    <w:rsid w:val="007F5714"/>
    <w:rsid w:val="00903AD0"/>
    <w:rsid w:val="00966E28"/>
    <w:rsid w:val="00A46142"/>
    <w:rsid w:val="00A6114A"/>
    <w:rsid w:val="00B51113"/>
    <w:rsid w:val="00CA6953"/>
    <w:rsid w:val="00DA5FDF"/>
    <w:rsid w:val="00DE1B11"/>
    <w:rsid w:val="00E153FD"/>
    <w:rsid w:val="00FC14C3"/>
    <w:rsid w:val="00FF7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54"/>
  </w:style>
  <w:style w:type="paragraph" w:styleId="Heading1">
    <w:name w:val="heading 1"/>
    <w:basedOn w:val="Normal"/>
    <w:next w:val="Normal"/>
    <w:link w:val="Heading1Char"/>
    <w:uiPriority w:val="9"/>
    <w:qFormat/>
    <w:rsid w:val="00E15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6E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6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928"/>
    <w:rPr>
      <w:b/>
      <w:bCs/>
    </w:rPr>
  </w:style>
  <w:style w:type="character" w:styleId="Hyperlink">
    <w:name w:val="Hyperlink"/>
    <w:basedOn w:val="DefaultParagraphFont"/>
    <w:uiPriority w:val="99"/>
    <w:semiHidden/>
    <w:unhideWhenUsed/>
    <w:rsid w:val="00336928"/>
    <w:rPr>
      <w:color w:val="0000FF"/>
      <w:u w:val="single"/>
    </w:rPr>
  </w:style>
  <w:style w:type="character" w:customStyle="1" w:styleId="Heading3Char">
    <w:name w:val="Heading 3 Char"/>
    <w:basedOn w:val="DefaultParagraphFont"/>
    <w:link w:val="Heading3"/>
    <w:uiPriority w:val="9"/>
    <w:rsid w:val="0033692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66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8"/>
    <w:rPr>
      <w:rFonts w:ascii="Tahoma" w:hAnsi="Tahoma" w:cs="Tahoma"/>
      <w:sz w:val="16"/>
      <w:szCs w:val="16"/>
    </w:rPr>
  </w:style>
  <w:style w:type="character" w:styleId="Emphasis">
    <w:name w:val="Emphasis"/>
    <w:basedOn w:val="DefaultParagraphFont"/>
    <w:uiPriority w:val="20"/>
    <w:qFormat/>
    <w:rsid w:val="00966E28"/>
    <w:rPr>
      <w:i/>
      <w:iCs/>
    </w:rPr>
  </w:style>
  <w:style w:type="character" w:customStyle="1" w:styleId="Heading2Char">
    <w:name w:val="Heading 2 Char"/>
    <w:basedOn w:val="DefaultParagraphFont"/>
    <w:link w:val="Heading2"/>
    <w:uiPriority w:val="9"/>
    <w:semiHidden/>
    <w:rsid w:val="00966E28"/>
    <w:rPr>
      <w:rFonts w:asciiTheme="majorHAnsi" w:eastAsiaTheme="majorEastAsia" w:hAnsiTheme="majorHAnsi" w:cstheme="majorBidi"/>
      <w:b/>
      <w:bCs/>
      <w:color w:val="4F81BD" w:themeColor="accent1"/>
      <w:sz w:val="26"/>
      <w:szCs w:val="26"/>
    </w:rPr>
  </w:style>
  <w:style w:type="character" w:customStyle="1" w:styleId="std">
    <w:name w:val="std"/>
    <w:basedOn w:val="DefaultParagraphFont"/>
    <w:rsid w:val="00966E28"/>
  </w:style>
  <w:style w:type="character" w:customStyle="1" w:styleId="mi">
    <w:name w:val="mi"/>
    <w:basedOn w:val="DefaultParagraphFont"/>
    <w:rsid w:val="00966E28"/>
  </w:style>
  <w:style w:type="character" w:customStyle="1" w:styleId="mjxassistivemathml">
    <w:name w:val="mjx_assistive_mathml"/>
    <w:basedOn w:val="DefaultParagraphFont"/>
    <w:rsid w:val="00966E28"/>
  </w:style>
  <w:style w:type="paragraph" w:customStyle="1" w:styleId="rubric">
    <w:name w:val="rubric"/>
    <w:basedOn w:val="Normal"/>
    <w:rsid w:val="0096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966E28"/>
  </w:style>
  <w:style w:type="character" w:customStyle="1" w:styleId="mn">
    <w:name w:val="mn"/>
    <w:basedOn w:val="DefaultParagraphFont"/>
    <w:rsid w:val="00966E28"/>
  </w:style>
  <w:style w:type="character" w:customStyle="1" w:styleId="Heading1Char">
    <w:name w:val="Heading 1 Char"/>
    <w:basedOn w:val="DefaultParagraphFont"/>
    <w:link w:val="Heading1"/>
    <w:uiPriority w:val="9"/>
    <w:rsid w:val="00E153FD"/>
    <w:rPr>
      <w:rFonts w:asciiTheme="majorHAnsi" w:eastAsiaTheme="majorEastAsia" w:hAnsiTheme="majorHAnsi" w:cstheme="majorBidi"/>
      <w:b/>
      <w:bCs/>
      <w:color w:val="365F91" w:themeColor="accent1" w:themeShade="BF"/>
      <w:sz w:val="28"/>
      <w:szCs w:val="28"/>
    </w:rPr>
  </w:style>
  <w:style w:type="paragraph" w:customStyle="1" w:styleId="iv">
    <w:name w:val="iv"/>
    <w:basedOn w:val="Normal"/>
    <w:rsid w:val="00E15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837387">
      <w:bodyDiv w:val="1"/>
      <w:marLeft w:val="0"/>
      <w:marRight w:val="0"/>
      <w:marTop w:val="0"/>
      <w:marBottom w:val="0"/>
      <w:divBdr>
        <w:top w:val="none" w:sz="0" w:space="0" w:color="auto"/>
        <w:left w:val="none" w:sz="0" w:space="0" w:color="auto"/>
        <w:bottom w:val="none" w:sz="0" w:space="0" w:color="auto"/>
        <w:right w:val="none" w:sz="0" w:space="0" w:color="auto"/>
      </w:divBdr>
    </w:div>
    <w:div w:id="264197509">
      <w:bodyDiv w:val="1"/>
      <w:marLeft w:val="0"/>
      <w:marRight w:val="0"/>
      <w:marTop w:val="0"/>
      <w:marBottom w:val="0"/>
      <w:divBdr>
        <w:top w:val="none" w:sz="0" w:space="0" w:color="auto"/>
        <w:left w:val="none" w:sz="0" w:space="0" w:color="auto"/>
        <w:bottom w:val="none" w:sz="0" w:space="0" w:color="auto"/>
        <w:right w:val="none" w:sz="0" w:space="0" w:color="auto"/>
      </w:divBdr>
    </w:div>
    <w:div w:id="503983729">
      <w:bodyDiv w:val="1"/>
      <w:marLeft w:val="0"/>
      <w:marRight w:val="0"/>
      <w:marTop w:val="0"/>
      <w:marBottom w:val="0"/>
      <w:divBdr>
        <w:top w:val="none" w:sz="0" w:space="0" w:color="auto"/>
        <w:left w:val="none" w:sz="0" w:space="0" w:color="auto"/>
        <w:bottom w:val="none" w:sz="0" w:space="0" w:color="auto"/>
        <w:right w:val="none" w:sz="0" w:space="0" w:color="auto"/>
      </w:divBdr>
    </w:div>
    <w:div w:id="543517517">
      <w:bodyDiv w:val="1"/>
      <w:marLeft w:val="0"/>
      <w:marRight w:val="0"/>
      <w:marTop w:val="0"/>
      <w:marBottom w:val="0"/>
      <w:divBdr>
        <w:top w:val="none" w:sz="0" w:space="0" w:color="auto"/>
        <w:left w:val="none" w:sz="0" w:space="0" w:color="auto"/>
        <w:bottom w:val="none" w:sz="0" w:space="0" w:color="auto"/>
        <w:right w:val="none" w:sz="0" w:space="0" w:color="auto"/>
      </w:divBdr>
    </w:div>
    <w:div w:id="622618298">
      <w:bodyDiv w:val="1"/>
      <w:marLeft w:val="0"/>
      <w:marRight w:val="0"/>
      <w:marTop w:val="0"/>
      <w:marBottom w:val="0"/>
      <w:divBdr>
        <w:top w:val="none" w:sz="0" w:space="0" w:color="auto"/>
        <w:left w:val="none" w:sz="0" w:space="0" w:color="auto"/>
        <w:bottom w:val="none" w:sz="0" w:space="0" w:color="auto"/>
        <w:right w:val="none" w:sz="0" w:space="0" w:color="auto"/>
      </w:divBdr>
    </w:div>
    <w:div w:id="828400250">
      <w:bodyDiv w:val="1"/>
      <w:marLeft w:val="0"/>
      <w:marRight w:val="0"/>
      <w:marTop w:val="0"/>
      <w:marBottom w:val="0"/>
      <w:divBdr>
        <w:top w:val="none" w:sz="0" w:space="0" w:color="auto"/>
        <w:left w:val="none" w:sz="0" w:space="0" w:color="auto"/>
        <w:bottom w:val="none" w:sz="0" w:space="0" w:color="auto"/>
        <w:right w:val="none" w:sz="0" w:space="0" w:color="auto"/>
      </w:divBdr>
      <w:divsChild>
        <w:div w:id="1622691867">
          <w:marLeft w:val="0"/>
          <w:marRight w:val="0"/>
          <w:marTop w:val="0"/>
          <w:marBottom w:val="0"/>
          <w:divBdr>
            <w:top w:val="none" w:sz="0" w:space="0" w:color="auto"/>
            <w:left w:val="none" w:sz="0" w:space="0" w:color="auto"/>
            <w:bottom w:val="none" w:sz="0" w:space="0" w:color="auto"/>
            <w:right w:val="none" w:sz="0" w:space="0" w:color="auto"/>
          </w:divBdr>
          <w:divsChild>
            <w:div w:id="202909845">
              <w:marLeft w:val="0"/>
              <w:marRight w:val="0"/>
              <w:marTop w:val="0"/>
              <w:marBottom w:val="0"/>
              <w:divBdr>
                <w:top w:val="none" w:sz="0" w:space="0" w:color="auto"/>
                <w:left w:val="none" w:sz="0" w:space="0" w:color="auto"/>
                <w:bottom w:val="none" w:sz="0" w:space="0" w:color="auto"/>
                <w:right w:val="none" w:sz="0" w:space="0" w:color="auto"/>
              </w:divBdr>
              <w:divsChild>
                <w:div w:id="71438771">
                  <w:marLeft w:val="0"/>
                  <w:marRight w:val="0"/>
                  <w:marTop w:val="100"/>
                  <w:marBottom w:val="100"/>
                  <w:divBdr>
                    <w:top w:val="none" w:sz="0" w:space="0" w:color="auto"/>
                    <w:left w:val="none" w:sz="0" w:space="0" w:color="auto"/>
                    <w:bottom w:val="none" w:sz="0" w:space="0" w:color="auto"/>
                    <w:right w:val="none" w:sz="0" w:space="0" w:color="auto"/>
                  </w:divBdr>
                  <w:divsChild>
                    <w:div w:id="1481573560">
                      <w:marLeft w:val="0"/>
                      <w:marRight w:val="0"/>
                      <w:marTop w:val="0"/>
                      <w:marBottom w:val="0"/>
                      <w:divBdr>
                        <w:top w:val="none" w:sz="0" w:space="0" w:color="auto"/>
                        <w:left w:val="none" w:sz="0" w:space="0" w:color="auto"/>
                        <w:bottom w:val="none" w:sz="0" w:space="0" w:color="auto"/>
                        <w:right w:val="none" w:sz="0" w:space="0" w:color="auto"/>
                      </w:divBdr>
                      <w:divsChild>
                        <w:div w:id="21408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40785">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8">
          <w:marLeft w:val="0"/>
          <w:marRight w:val="0"/>
          <w:marTop w:val="0"/>
          <w:marBottom w:val="0"/>
          <w:divBdr>
            <w:top w:val="none" w:sz="0" w:space="0" w:color="auto"/>
            <w:left w:val="none" w:sz="0" w:space="0" w:color="auto"/>
            <w:bottom w:val="none" w:sz="0" w:space="0" w:color="auto"/>
            <w:right w:val="none" w:sz="0" w:space="0" w:color="auto"/>
          </w:divBdr>
          <w:divsChild>
            <w:div w:id="1810826467">
              <w:marLeft w:val="0"/>
              <w:marRight w:val="0"/>
              <w:marTop w:val="0"/>
              <w:marBottom w:val="0"/>
              <w:divBdr>
                <w:top w:val="none" w:sz="0" w:space="0" w:color="auto"/>
                <w:left w:val="none" w:sz="0" w:space="0" w:color="auto"/>
                <w:bottom w:val="none" w:sz="0" w:space="0" w:color="auto"/>
                <w:right w:val="none" w:sz="0" w:space="0" w:color="auto"/>
              </w:divBdr>
              <w:divsChild>
                <w:div w:id="1808860426">
                  <w:marLeft w:val="0"/>
                  <w:marRight w:val="0"/>
                  <w:marTop w:val="100"/>
                  <w:marBottom w:val="100"/>
                  <w:divBdr>
                    <w:top w:val="none" w:sz="0" w:space="0" w:color="auto"/>
                    <w:left w:val="none" w:sz="0" w:space="0" w:color="auto"/>
                    <w:bottom w:val="none" w:sz="0" w:space="0" w:color="auto"/>
                    <w:right w:val="none" w:sz="0" w:space="0" w:color="auto"/>
                  </w:divBdr>
                  <w:divsChild>
                    <w:div w:id="1053576060">
                      <w:marLeft w:val="0"/>
                      <w:marRight w:val="0"/>
                      <w:marTop w:val="0"/>
                      <w:marBottom w:val="0"/>
                      <w:divBdr>
                        <w:top w:val="none" w:sz="0" w:space="0" w:color="auto"/>
                        <w:left w:val="none" w:sz="0" w:space="0" w:color="auto"/>
                        <w:bottom w:val="none" w:sz="0" w:space="0" w:color="auto"/>
                        <w:right w:val="none" w:sz="0" w:space="0" w:color="auto"/>
                      </w:divBdr>
                      <w:divsChild>
                        <w:div w:id="4659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05598">
      <w:bodyDiv w:val="1"/>
      <w:marLeft w:val="0"/>
      <w:marRight w:val="0"/>
      <w:marTop w:val="0"/>
      <w:marBottom w:val="0"/>
      <w:divBdr>
        <w:top w:val="none" w:sz="0" w:space="0" w:color="auto"/>
        <w:left w:val="none" w:sz="0" w:space="0" w:color="auto"/>
        <w:bottom w:val="none" w:sz="0" w:space="0" w:color="auto"/>
        <w:right w:val="none" w:sz="0" w:space="0" w:color="auto"/>
      </w:divBdr>
      <w:divsChild>
        <w:div w:id="2003852468">
          <w:marLeft w:val="0"/>
          <w:marRight w:val="0"/>
          <w:marTop w:val="0"/>
          <w:marBottom w:val="500"/>
          <w:divBdr>
            <w:top w:val="none" w:sz="0" w:space="0" w:color="auto"/>
            <w:left w:val="none" w:sz="0" w:space="0" w:color="auto"/>
            <w:bottom w:val="none" w:sz="0" w:space="0" w:color="auto"/>
            <w:right w:val="none" w:sz="0" w:space="0" w:color="auto"/>
          </w:divBdr>
          <w:divsChild>
            <w:div w:id="1438480726">
              <w:marLeft w:val="0"/>
              <w:marRight w:val="0"/>
              <w:marTop w:val="0"/>
              <w:marBottom w:val="0"/>
              <w:divBdr>
                <w:top w:val="none" w:sz="0" w:space="0" w:color="auto"/>
                <w:left w:val="none" w:sz="0" w:space="0" w:color="auto"/>
                <w:bottom w:val="none" w:sz="0" w:space="0" w:color="auto"/>
                <w:right w:val="none" w:sz="0" w:space="0" w:color="auto"/>
              </w:divBdr>
              <w:divsChild>
                <w:div w:id="44572623">
                  <w:marLeft w:val="0"/>
                  <w:marRight w:val="0"/>
                  <w:marTop w:val="0"/>
                  <w:marBottom w:val="0"/>
                  <w:divBdr>
                    <w:top w:val="none" w:sz="0" w:space="0" w:color="auto"/>
                    <w:left w:val="none" w:sz="0" w:space="0" w:color="auto"/>
                    <w:bottom w:val="none" w:sz="0" w:space="0" w:color="auto"/>
                    <w:right w:val="none" w:sz="0" w:space="0" w:color="auto"/>
                  </w:divBdr>
                  <w:divsChild>
                    <w:div w:id="1193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2252">
      <w:bodyDiv w:val="1"/>
      <w:marLeft w:val="0"/>
      <w:marRight w:val="0"/>
      <w:marTop w:val="0"/>
      <w:marBottom w:val="0"/>
      <w:divBdr>
        <w:top w:val="none" w:sz="0" w:space="0" w:color="auto"/>
        <w:left w:val="none" w:sz="0" w:space="0" w:color="auto"/>
        <w:bottom w:val="none" w:sz="0" w:space="0" w:color="auto"/>
        <w:right w:val="none" w:sz="0" w:space="0" w:color="auto"/>
      </w:divBdr>
    </w:div>
    <w:div w:id="1012606745">
      <w:bodyDiv w:val="1"/>
      <w:marLeft w:val="0"/>
      <w:marRight w:val="0"/>
      <w:marTop w:val="0"/>
      <w:marBottom w:val="0"/>
      <w:divBdr>
        <w:top w:val="none" w:sz="0" w:space="0" w:color="auto"/>
        <w:left w:val="none" w:sz="0" w:space="0" w:color="auto"/>
        <w:bottom w:val="none" w:sz="0" w:space="0" w:color="auto"/>
        <w:right w:val="none" w:sz="0" w:space="0" w:color="auto"/>
      </w:divBdr>
      <w:divsChild>
        <w:div w:id="246773143">
          <w:marLeft w:val="0"/>
          <w:marRight w:val="0"/>
          <w:marTop w:val="0"/>
          <w:marBottom w:val="0"/>
          <w:divBdr>
            <w:top w:val="none" w:sz="0" w:space="0" w:color="auto"/>
            <w:left w:val="none" w:sz="0" w:space="0" w:color="auto"/>
            <w:bottom w:val="none" w:sz="0" w:space="0" w:color="auto"/>
            <w:right w:val="none" w:sz="0" w:space="0" w:color="auto"/>
          </w:divBdr>
        </w:div>
      </w:divsChild>
    </w:div>
    <w:div w:id="1116605400">
      <w:bodyDiv w:val="1"/>
      <w:marLeft w:val="0"/>
      <w:marRight w:val="0"/>
      <w:marTop w:val="0"/>
      <w:marBottom w:val="0"/>
      <w:divBdr>
        <w:top w:val="none" w:sz="0" w:space="0" w:color="auto"/>
        <w:left w:val="none" w:sz="0" w:space="0" w:color="auto"/>
        <w:bottom w:val="none" w:sz="0" w:space="0" w:color="auto"/>
        <w:right w:val="none" w:sz="0" w:space="0" w:color="auto"/>
      </w:divBdr>
    </w:div>
    <w:div w:id="1234394404">
      <w:bodyDiv w:val="1"/>
      <w:marLeft w:val="0"/>
      <w:marRight w:val="0"/>
      <w:marTop w:val="0"/>
      <w:marBottom w:val="0"/>
      <w:divBdr>
        <w:top w:val="none" w:sz="0" w:space="0" w:color="auto"/>
        <w:left w:val="none" w:sz="0" w:space="0" w:color="auto"/>
        <w:bottom w:val="none" w:sz="0" w:space="0" w:color="auto"/>
        <w:right w:val="none" w:sz="0" w:space="0" w:color="auto"/>
      </w:divBdr>
    </w:div>
    <w:div w:id="1339582862">
      <w:bodyDiv w:val="1"/>
      <w:marLeft w:val="0"/>
      <w:marRight w:val="0"/>
      <w:marTop w:val="0"/>
      <w:marBottom w:val="0"/>
      <w:divBdr>
        <w:top w:val="none" w:sz="0" w:space="0" w:color="auto"/>
        <w:left w:val="none" w:sz="0" w:space="0" w:color="auto"/>
        <w:bottom w:val="none" w:sz="0" w:space="0" w:color="auto"/>
        <w:right w:val="none" w:sz="0" w:space="0" w:color="auto"/>
      </w:divBdr>
    </w:div>
    <w:div w:id="1549027266">
      <w:bodyDiv w:val="1"/>
      <w:marLeft w:val="0"/>
      <w:marRight w:val="0"/>
      <w:marTop w:val="0"/>
      <w:marBottom w:val="0"/>
      <w:divBdr>
        <w:top w:val="none" w:sz="0" w:space="0" w:color="auto"/>
        <w:left w:val="none" w:sz="0" w:space="0" w:color="auto"/>
        <w:bottom w:val="none" w:sz="0" w:space="0" w:color="auto"/>
        <w:right w:val="none" w:sz="0" w:space="0" w:color="auto"/>
      </w:divBdr>
      <w:divsChild>
        <w:div w:id="65881031">
          <w:marLeft w:val="0"/>
          <w:marRight w:val="0"/>
          <w:marTop w:val="240"/>
          <w:marBottom w:val="240"/>
          <w:divBdr>
            <w:top w:val="none" w:sz="0" w:space="0" w:color="auto"/>
            <w:left w:val="none" w:sz="0" w:space="0" w:color="auto"/>
            <w:bottom w:val="none" w:sz="0" w:space="0" w:color="auto"/>
            <w:right w:val="none" w:sz="0" w:space="0" w:color="auto"/>
          </w:divBdr>
        </w:div>
        <w:div w:id="1170104132">
          <w:marLeft w:val="0"/>
          <w:marRight w:val="0"/>
          <w:marTop w:val="240"/>
          <w:marBottom w:val="240"/>
          <w:divBdr>
            <w:top w:val="none" w:sz="0" w:space="0" w:color="auto"/>
            <w:left w:val="none" w:sz="0" w:space="0" w:color="auto"/>
            <w:bottom w:val="none" w:sz="0" w:space="0" w:color="auto"/>
            <w:right w:val="none" w:sz="0" w:space="0" w:color="auto"/>
          </w:divBdr>
        </w:div>
      </w:divsChild>
    </w:div>
    <w:div w:id="1681396610">
      <w:bodyDiv w:val="1"/>
      <w:marLeft w:val="0"/>
      <w:marRight w:val="0"/>
      <w:marTop w:val="0"/>
      <w:marBottom w:val="0"/>
      <w:divBdr>
        <w:top w:val="none" w:sz="0" w:space="0" w:color="auto"/>
        <w:left w:val="none" w:sz="0" w:space="0" w:color="auto"/>
        <w:bottom w:val="none" w:sz="0" w:space="0" w:color="auto"/>
        <w:right w:val="none" w:sz="0" w:space="0" w:color="auto"/>
      </w:divBdr>
    </w:div>
    <w:div w:id="1703747600">
      <w:bodyDiv w:val="1"/>
      <w:marLeft w:val="0"/>
      <w:marRight w:val="0"/>
      <w:marTop w:val="0"/>
      <w:marBottom w:val="0"/>
      <w:divBdr>
        <w:top w:val="none" w:sz="0" w:space="0" w:color="auto"/>
        <w:left w:val="none" w:sz="0" w:space="0" w:color="auto"/>
        <w:bottom w:val="none" w:sz="0" w:space="0" w:color="auto"/>
        <w:right w:val="none" w:sz="0" w:space="0" w:color="auto"/>
      </w:divBdr>
    </w:div>
    <w:div w:id="1814714168">
      <w:bodyDiv w:val="1"/>
      <w:marLeft w:val="0"/>
      <w:marRight w:val="0"/>
      <w:marTop w:val="0"/>
      <w:marBottom w:val="0"/>
      <w:divBdr>
        <w:top w:val="none" w:sz="0" w:space="0" w:color="auto"/>
        <w:left w:val="none" w:sz="0" w:space="0" w:color="auto"/>
        <w:bottom w:val="none" w:sz="0" w:space="0" w:color="auto"/>
        <w:right w:val="none" w:sz="0" w:space="0" w:color="auto"/>
      </w:divBdr>
    </w:div>
    <w:div w:id="1881745825">
      <w:bodyDiv w:val="1"/>
      <w:marLeft w:val="0"/>
      <w:marRight w:val="0"/>
      <w:marTop w:val="0"/>
      <w:marBottom w:val="0"/>
      <w:divBdr>
        <w:top w:val="none" w:sz="0" w:space="0" w:color="auto"/>
        <w:left w:val="none" w:sz="0" w:space="0" w:color="auto"/>
        <w:bottom w:val="none" w:sz="0" w:space="0" w:color="auto"/>
        <w:right w:val="none" w:sz="0" w:space="0" w:color="auto"/>
      </w:divBdr>
      <w:divsChild>
        <w:div w:id="41290202">
          <w:marLeft w:val="0"/>
          <w:marRight w:val="0"/>
          <w:marTop w:val="0"/>
          <w:marBottom w:val="0"/>
          <w:divBdr>
            <w:top w:val="none" w:sz="0" w:space="0" w:color="auto"/>
            <w:left w:val="none" w:sz="0" w:space="0" w:color="auto"/>
            <w:bottom w:val="none" w:sz="0" w:space="0" w:color="auto"/>
            <w:right w:val="none" w:sz="0" w:space="0" w:color="auto"/>
          </w:divBdr>
        </w:div>
      </w:divsChild>
    </w:div>
    <w:div w:id="1903563618">
      <w:bodyDiv w:val="1"/>
      <w:marLeft w:val="0"/>
      <w:marRight w:val="0"/>
      <w:marTop w:val="0"/>
      <w:marBottom w:val="0"/>
      <w:divBdr>
        <w:top w:val="none" w:sz="0" w:space="0" w:color="auto"/>
        <w:left w:val="none" w:sz="0" w:space="0" w:color="auto"/>
        <w:bottom w:val="none" w:sz="0" w:space="0" w:color="auto"/>
        <w:right w:val="none" w:sz="0" w:space="0" w:color="auto"/>
      </w:divBdr>
    </w:div>
    <w:div w:id="1979921108">
      <w:bodyDiv w:val="1"/>
      <w:marLeft w:val="0"/>
      <w:marRight w:val="0"/>
      <w:marTop w:val="0"/>
      <w:marBottom w:val="0"/>
      <w:divBdr>
        <w:top w:val="none" w:sz="0" w:space="0" w:color="auto"/>
        <w:left w:val="none" w:sz="0" w:space="0" w:color="auto"/>
        <w:bottom w:val="none" w:sz="0" w:space="0" w:color="auto"/>
        <w:right w:val="none" w:sz="0" w:space="0" w:color="auto"/>
      </w:divBdr>
    </w:div>
    <w:div w:id="1984192078">
      <w:bodyDiv w:val="1"/>
      <w:marLeft w:val="0"/>
      <w:marRight w:val="0"/>
      <w:marTop w:val="0"/>
      <w:marBottom w:val="0"/>
      <w:divBdr>
        <w:top w:val="none" w:sz="0" w:space="0" w:color="auto"/>
        <w:left w:val="none" w:sz="0" w:space="0" w:color="auto"/>
        <w:bottom w:val="none" w:sz="0" w:space="0" w:color="auto"/>
        <w:right w:val="none" w:sz="0" w:space="0" w:color="auto"/>
      </w:divBdr>
    </w:div>
    <w:div w:id="2016611622">
      <w:bodyDiv w:val="1"/>
      <w:marLeft w:val="0"/>
      <w:marRight w:val="0"/>
      <w:marTop w:val="0"/>
      <w:marBottom w:val="0"/>
      <w:divBdr>
        <w:top w:val="none" w:sz="0" w:space="0" w:color="auto"/>
        <w:left w:val="none" w:sz="0" w:space="0" w:color="auto"/>
        <w:bottom w:val="none" w:sz="0" w:space="0" w:color="auto"/>
        <w:right w:val="none" w:sz="0" w:space="0" w:color="auto"/>
      </w:divBdr>
    </w:div>
    <w:div w:id="2033648575">
      <w:bodyDiv w:val="1"/>
      <w:marLeft w:val="0"/>
      <w:marRight w:val="0"/>
      <w:marTop w:val="0"/>
      <w:marBottom w:val="0"/>
      <w:divBdr>
        <w:top w:val="none" w:sz="0" w:space="0" w:color="auto"/>
        <w:left w:val="none" w:sz="0" w:space="0" w:color="auto"/>
        <w:bottom w:val="none" w:sz="0" w:space="0" w:color="auto"/>
        <w:right w:val="none" w:sz="0" w:space="0" w:color="auto"/>
      </w:divBdr>
    </w:div>
    <w:div w:id="2100323556">
      <w:bodyDiv w:val="1"/>
      <w:marLeft w:val="0"/>
      <w:marRight w:val="0"/>
      <w:marTop w:val="0"/>
      <w:marBottom w:val="0"/>
      <w:divBdr>
        <w:top w:val="none" w:sz="0" w:space="0" w:color="auto"/>
        <w:left w:val="none" w:sz="0" w:space="0" w:color="auto"/>
        <w:bottom w:val="none" w:sz="0" w:space="0" w:color="auto"/>
        <w:right w:val="none" w:sz="0" w:space="0" w:color="auto"/>
      </w:divBdr>
    </w:div>
    <w:div w:id="2105834767">
      <w:bodyDiv w:val="1"/>
      <w:marLeft w:val="0"/>
      <w:marRight w:val="0"/>
      <w:marTop w:val="0"/>
      <w:marBottom w:val="0"/>
      <w:divBdr>
        <w:top w:val="none" w:sz="0" w:space="0" w:color="auto"/>
        <w:left w:val="none" w:sz="0" w:space="0" w:color="auto"/>
        <w:bottom w:val="none" w:sz="0" w:space="0" w:color="auto"/>
        <w:right w:val="none" w:sz="0" w:space="0" w:color="auto"/>
      </w:divBdr>
      <w:divsChild>
        <w:div w:id="418259383">
          <w:marLeft w:val="0"/>
          <w:marRight w:val="0"/>
          <w:marTop w:val="0"/>
          <w:marBottom w:val="0"/>
          <w:divBdr>
            <w:top w:val="none" w:sz="0" w:space="0" w:color="auto"/>
            <w:left w:val="none" w:sz="0" w:space="0" w:color="auto"/>
            <w:bottom w:val="none" w:sz="0" w:space="0" w:color="auto"/>
            <w:right w:val="none" w:sz="0" w:space="0" w:color="auto"/>
          </w:divBdr>
          <w:divsChild>
            <w:div w:id="158884962">
              <w:marLeft w:val="0"/>
              <w:marRight w:val="0"/>
              <w:marTop w:val="100"/>
              <w:marBottom w:val="100"/>
              <w:divBdr>
                <w:top w:val="none" w:sz="0" w:space="0" w:color="auto"/>
                <w:left w:val="none" w:sz="0" w:space="0" w:color="auto"/>
                <w:bottom w:val="none" w:sz="0" w:space="0" w:color="auto"/>
                <w:right w:val="none" w:sz="0" w:space="0" w:color="auto"/>
              </w:divBdr>
              <w:divsChild>
                <w:div w:id="398213458">
                  <w:marLeft w:val="0"/>
                  <w:marRight w:val="0"/>
                  <w:marTop w:val="0"/>
                  <w:marBottom w:val="0"/>
                  <w:divBdr>
                    <w:top w:val="none" w:sz="0" w:space="0" w:color="auto"/>
                    <w:left w:val="none" w:sz="0" w:space="0" w:color="auto"/>
                    <w:bottom w:val="none" w:sz="0" w:space="0" w:color="auto"/>
                    <w:right w:val="none" w:sz="0" w:space="0" w:color="auto"/>
                  </w:divBdr>
                  <w:divsChild>
                    <w:div w:id="1913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lgorithm" TargetMode="External"/><Relationship Id="rId13" Type="http://schemas.openxmlformats.org/officeDocument/2006/relationships/hyperlink" Target="https://searchenterpriseai.techtarget.com/definition/reinforcement-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enterpriseai.techtarget.com/feature/Using-small-data-sets-for-machine-learning-models-sees-growt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builtin.com/machine-learning" TargetMode="External"/><Relationship Id="rId11" Type="http://schemas.openxmlformats.org/officeDocument/2006/relationships/hyperlink" Target="https://searchenterpriseai.techtarget.com/definition/data-scientis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hatis.techtarget.com/definition/unsupervised-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archenterpriseai.techtarget.com/definition/supervised-learn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AB154-8DC3-4973-B710-55F67493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2</cp:revision>
  <dcterms:created xsi:type="dcterms:W3CDTF">2020-10-11T04:58:00Z</dcterms:created>
  <dcterms:modified xsi:type="dcterms:W3CDTF">2020-10-11T04:58:00Z</dcterms:modified>
</cp:coreProperties>
</file>