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PLANNING PHASE</w:t>
      </w:r>
    </w:p>
    <w:p>
      <w:pPr>
        <w:jc w:val="center"/>
      </w:pPr>
      <w:r>
        <w:rPr>
          <w:b/>
          <w:sz w:val="22"/>
        </w:rPr>
        <w:t>Project Planning Template – Product Backlog, Sprint Planning, Stories, Story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30 September 2026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328"/>
          </w:tcPr>
          <w:p>
            <w:r>
              <w:t>________________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5 Marks</w:t>
            </w:r>
          </w:p>
        </w:tc>
      </w:tr>
    </w:tbl>
    <w:p>
      <w:pPr>
        <w:spacing w:before="100" w:after="60"/>
      </w:pPr>
      <w:r>
        <w:rPr>
          <w:b/>
          <w:sz w:val="26"/>
        </w:rPr>
        <w:t>Product Backlog, Sprint Schedule, and Estimation (4 Marks)</w:t>
      </w:r>
    </w:p>
    <w:p>
      <w:r>
        <w:rPr>
          <w:i/>
        </w:rPr>
        <w:t>Use the product backlog below to plan the ACL development work across two sprints.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76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776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776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776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77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76"/>
          </w:tcPr>
          <w:p>
            <w:r>
              <w:t>Sprint-1</w:t>
            </w:r>
          </w:p>
        </w:tc>
        <w:tc>
          <w:tcPr>
            <w:tcW w:type="dxa" w:w="1776"/>
          </w:tcPr>
          <w:p>
            <w:r>
              <w:t>Requirement Analysis</w:t>
            </w:r>
          </w:p>
        </w:tc>
        <w:tc>
          <w:tcPr>
            <w:tcW w:type="dxa" w:w="1776"/>
          </w:tcPr>
          <w:p>
            <w:r>
              <w:t>USN-1</w:t>
            </w:r>
          </w:p>
        </w:tc>
        <w:tc>
          <w:tcPr>
            <w:tcW w:type="dxa" w:w="1776"/>
          </w:tcPr>
          <w:p>
            <w:r>
              <w:t>As an ACL administrator, I can identify the record fields that require access control.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Sprint-1</w:t>
            </w:r>
          </w:p>
        </w:tc>
        <w:tc>
          <w:tcPr>
            <w:tcW w:type="dxa" w:w="1776"/>
          </w:tcPr>
          <w:p>
            <w:r>
              <w:t>Requirement Analysis</w:t>
            </w:r>
          </w:p>
        </w:tc>
        <w:tc>
          <w:tcPr>
            <w:tcW w:type="dxa" w:w="1776"/>
          </w:tcPr>
          <w:p>
            <w:r>
              <w:t>USN-2</w:t>
            </w:r>
          </w:p>
        </w:tc>
        <w:tc>
          <w:tcPr>
            <w:tcW w:type="dxa" w:w="1776"/>
          </w:tcPr>
          <w:p>
            <w:r>
              <w:t>As an ACL administrator, I can identify users, roles, and departments for access decisions.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Sprint-1</w:t>
            </w:r>
          </w:p>
        </w:tc>
        <w:tc>
          <w:tcPr>
            <w:tcW w:type="dxa" w:w="1776"/>
          </w:tcPr>
          <w:p>
            <w:r>
              <w:t>Record &amp; Data Design</w:t>
            </w:r>
          </w:p>
        </w:tc>
        <w:tc>
          <w:tcPr>
            <w:tcW w:type="dxa" w:w="1776"/>
          </w:tcPr>
          <w:p>
            <w:r>
              <w:t>USN-3</w:t>
            </w:r>
          </w:p>
        </w:tc>
        <w:tc>
          <w:tcPr>
            <w:tcW w:type="dxa" w:w="1776"/>
          </w:tcPr>
          <w:p>
            <w:r>
              <w:t>As an ACL administrator, I can define record fields such as department, status, and classification.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Sprint-1</w:t>
            </w:r>
          </w:p>
        </w:tc>
        <w:tc>
          <w:tcPr>
            <w:tcW w:type="dxa" w:w="1776"/>
          </w:tcPr>
          <w:p>
            <w:r>
              <w:t>Record &amp; Data Design</w:t>
            </w:r>
          </w:p>
        </w:tc>
        <w:tc>
          <w:tcPr>
            <w:tcW w:type="dxa" w:w="1776"/>
          </w:tcPr>
          <w:p>
            <w:r>
              <w:t>USN-4</w:t>
            </w:r>
          </w:p>
        </w:tc>
        <w:tc>
          <w:tcPr>
            <w:tcW w:type="dxa" w:w="1776"/>
          </w:tcPr>
          <w:p>
            <w:r>
              <w:t>As an ACL administrator, I can create sample records with field values for testing.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Medium</w:t>
            </w:r>
          </w:p>
        </w:tc>
      </w:tr>
      <w:tr>
        <w:tc>
          <w:tcPr>
            <w:tcW w:type="dxa" w:w="1776"/>
          </w:tcPr>
          <w:p>
            <w:r>
              <w:t>Sprint-1</w:t>
            </w:r>
          </w:p>
        </w:tc>
        <w:tc>
          <w:tcPr>
            <w:tcW w:type="dxa" w:w="1776"/>
          </w:tcPr>
          <w:p>
            <w:r>
              <w:t>ACL Rule Design</w:t>
            </w:r>
          </w:p>
        </w:tc>
        <w:tc>
          <w:tcPr>
            <w:tcW w:type="dxa" w:w="1776"/>
          </w:tcPr>
          <w:p>
            <w:r>
              <w:t>USN-5</w:t>
            </w:r>
          </w:p>
        </w:tc>
        <w:tc>
          <w:tcPr>
            <w:tcW w:type="dxa" w:w="1776"/>
          </w:tcPr>
          <w:p>
            <w:r>
              <w:t>As an ACL administrator, I can define rules that compare user attributes with record field values.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Sprint-2</w:t>
            </w:r>
          </w:p>
        </w:tc>
        <w:tc>
          <w:tcPr>
            <w:tcW w:type="dxa" w:w="1776"/>
          </w:tcPr>
          <w:p>
            <w:r>
              <w:t>Script Implementation</w:t>
            </w:r>
          </w:p>
        </w:tc>
        <w:tc>
          <w:tcPr>
            <w:tcW w:type="dxa" w:w="1776"/>
          </w:tcPr>
          <w:p>
            <w:r>
              <w:t>USN-6</w:t>
            </w:r>
          </w:p>
        </w:tc>
        <w:tc>
          <w:tcPr>
            <w:tcW w:type="dxa" w:w="1776"/>
          </w:tcPr>
          <w:p>
            <w:r>
              <w:t>As the system, I can execute the ACL script when a user requests a record.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Sprint-2</w:t>
            </w:r>
          </w:p>
        </w:tc>
        <w:tc>
          <w:tcPr>
            <w:tcW w:type="dxa" w:w="1776"/>
          </w:tcPr>
          <w:p>
            <w:r>
              <w:t>Access Decision</w:t>
            </w:r>
          </w:p>
        </w:tc>
        <w:tc>
          <w:tcPr>
            <w:tcW w:type="dxa" w:w="1776"/>
          </w:tcPr>
          <w:p>
            <w:r>
              <w:t>USN-7</w:t>
            </w:r>
          </w:p>
        </w:tc>
        <w:tc>
          <w:tcPr>
            <w:tcW w:type="dxa" w:w="1776"/>
          </w:tcPr>
          <w:p>
            <w:r>
              <w:t>As the system, I can allow access when the user attribute matches the permitted record field value.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Sprint-2</w:t>
            </w:r>
          </w:p>
        </w:tc>
        <w:tc>
          <w:tcPr>
            <w:tcW w:type="dxa" w:w="1776"/>
          </w:tcPr>
          <w:p>
            <w:r>
              <w:t>Access Testing</w:t>
            </w:r>
          </w:p>
        </w:tc>
        <w:tc>
          <w:tcPr>
            <w:tcW w:type="dxa" w:w="1776"/>
          </w:tcPr>
          <w:p>
            <w:r>
              <w:t>USN-8</w:t>
            </w:r>
          </w:p>
        </w:tc>
        <w:tc>
          <w:tcPr>
            <w:tcW w:type="dxa" w:w="1776"/>
          </w:tcPr>
          <w:p>
            <w:r>
              <w:t>As an authorized user, I can access records permitted by the ACL rule.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Sprint-2</w:t>
            </w:r>
          </w:p>
        </w:tc>
        <w:tc>
          <w:tcPr>
            <w:tcW w:type="dxa" w:w="1776"/>
          </w:tcPr>
          <w:p>
            <w:r>
              <w:t>Access Testing</w:t>
            </w:r>
          </w:p>
        </w:tc>
        <w:tc>
          <w:tcPr>
            <w:tcW w:type="dxa" w:w="1776"/>
          </w:tcPr>
          <w:p>
            <w:r>
              <w:t>USN-9</w:t>
            </w:r>
          </w:p>
        </w:tc>
        <w:tc>
          <w:tcPr>
            <w:tcW w:type="dxa" w:w="1776"/>
          </w:tcPr>
          <w:p>
            <w:r>
              <w:t>As an unauthorized user, I am denied access when the field value does not match.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High</w:t>
            </w:r>
          </w:p>
        </w:tc>
      </w:tr>
      <w:tr>
        <w:tc>
          <w:tcPr>
            <w:tcW w:type="dxa" w:w="1776"/>
          </w:tcPr>
          <w:p>
            <w:r>
              <w:t>Sprint-2</w:t>
            </w:r>
          </w:p>
        </w:tc>
        <w:tc>
          <w:tcPr>
            <w:tcW w:type="dxa" w:w="1776"/>
          </w:tcPr>
          <w:p>
            <w:r>
              <w:t>Audit &amp; Documentation</w:t>
            </w:r>
          </w:p>
        </w:tc>
        <w:tc>
          <w:tcPr>
            <w:tcW w:type="dxa" w:w="1776"/>
          </w:tcPr>
          <w:p>
            <w:r>
              <w:t>USN-10</w:t>
            </w:r>
          </w:p>
        </w:tc>
        <w:tc>
          <w:tcPr>
            <w:tcW w:type="dxa" w:w="1776"/>
          </w:tcPr>
          <w:p>
            <w:r>
              <w:t>As an administrator, I can record successful and denied access attempts.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Medium</w:t>
            </w:r>
          </w:p>
        </w:tc>
      </w:tr>
      <w:tr>
        <w:tc>
          <w:tcPr>
            <w:tcW w:type="dxa" w:w="1776"/>
          </w:tcPr>
          <w:p>
            <w:r>
              <w:t>Sprint-2</w:t>
            </w:r>
          </w:p>
        </w:tc>
        <w:tc>
          <w:tcPr>
            <w:tcW w:type="dxa" w:w="1776"/>
          </w:tcPr>
          <w:p>
            <w:r>
              <w:t>Audit &amp; Documentation</w:t>
            </w:r>
          </w:p>
        </w:tc>
        <w:tc>
          <w:tcPr>
            <w:tcW w:type="dxa" w:w="1776"/>
          </w:tcPr>
          <w:p>
            <w:r>
              <w:t>USN-11</w:t>
            </w:r>
          </w:p>
        </w:tc>
        <w:tc>
          <w:tcPr>
            <w:tcW w:type="dxa" w:w="1776"/>
          </w:tcPr>
          <w:p>
            <w:r>
              <w:t>As a project team member, I can prepare the ACL demonstration and technical documentation.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Medium</w:t>
            </w:r>
          </w:p>
        </w:tc>
      </w:tr>
    </w:tbl>
    <w:p>
      <w:pPr>
        <w:spacing w:before="100" w:after="60"/>
      </w:pPr>
      <w:r>
        <w:rPr>
          <w:b/>
          <w:sz w:val="26"/>
        </w:rPr>
        <w:t>Project Tracker, Velocity &amp; Burndown Chart (4 Marks)</w:t>
      </w:r>
    </w:p>
    <w:p>
      <w:r>
        <w:rPr>
          <w:b/>
        </w:rPr>
        <w:t xml:space="preserve">Sprint tracker: </w:t>
      </w:r>
      <w:r>
        <w:t>The following schedule adapts the template's tracker fields to the two-sprint ACL academic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22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522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Sprint End Date (Planned)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Story Points Completed</w:t>
            </w:r>
          </w:p>
        </w:tc>
        <w:tc>
          <w:tcPr>
            <w:tcW w:type="dxa" w:w="1522"/>
          </w:tcPr>
          <w:p>
            <w:r>
              <w:rPr>
                <w:b/>
              </w:rPr>
              <w:t>Sprint Release Date (Actual)</w:t>
            </w:r>
          </w:p>
        </w:tc>
      </w:tr>
      <w:tr>
        <w:tc>
          <w:tcPr>
            <w:tcW w:type="dxa" w:w="1522"/>
          </w:tcPr>
          <w:p>
            <w:r>
              <w:t>Sprint-1</w:t>
            </w:r>
          </w:p>
        </w:tc>
        <w:tc>
          <w:tcPr>
            <w:tcW w:type="dxa" w:w="1522"/>
          </w:tcPr>
          <w:p>
            <w:r>
              <w:t>13</w:t>
            </w:r>
          </w:p>
        </w:tc>
        <w:tc>
          <w:tcPr>
            <w:tcW w:type="dxa" w:w="1522"/>
          </w:tcPr>
          <w:p>
            <w:r>
              <w:t>6 Days</w:t>
            </w:r>
          </w:p>
        </w:tc>
        <w:tc>
          <w:tcPr>
            <w:tcW w:type="dxa" w:w="1522"/>
          </w:tcPr>
          <w:p>
            <w:r>
              <w:t>30 Sep 2026</w:t>
            </w:r>
          </w:p>
        </w:tc>
        <w:tc>
          <w:tcPr>
            <w:tcW w:type="dxa" w:w="1522"/>
          </w:tcPr>
          <w:p>
            <w:r>
              <w:t>05 Oct 2026</w:t>
            </w:r>
          </w:p>
        </w:tc>
        <w:tc>
          <w:tcPr>
            <w:tcW w:type="dxa" w:w="1522"/>
          </w:tcPr>
          <w:p>
            <w:r>
              <w:t>To be updated</w:t>
            </w:r>
          </w:p>
        </w:tc>
        <w:tc>
          <w:tcPr>
            <w:tcW w:type="dxa" w:w="1522"/>
          </w:tcPr>
          <w:p>
            <w:r>
              <w:t>To be updated</w:t>
            </w:r>
          </w:p>
        </w:tc>
      </w:tr>
      <w:tr>
        <w:tc>
          <w:tcPr>
            <w:tcW w:type="dxa" w:w="1522"/>
          </w:tcPr>
          <w:p>
            <w:r>
              <w:t>Sprint-2</w:t>
            </w:r>
          </w:p>
        </w:tc>
        <w:tc>
          <w:tcPr>
            <w:tcW w:type="dxa" w:w="1522"/>
          </w:tcPr>
          <w:p>
            <w:r>
              <w:t>16</w:t>
            </w:r>
          </w:p>
        </w:tc>
        <w:tc>
          <w:tcPr>
            <w:tcW w:type="dxa" w:w="1522"/>
          </w:tcPr>
          <w:p>
            <w:r>
              <w:t>6 Days</w:t>
            </w:r>
          </w:p>
        </w:tc>
        <w:tc>
          <w:tcPr>
            <w:tcW w:type="dxa" w:w="1522"/>
          </w:tcPr>
          <w:p>
            <w:r>
              <w:t>07 Oct 2026</w:t>
            </w:r>
          </w:p>
        </w:tc>
        <w:tc>
          <w:tcPr>
            <w:tcW w:type="dxa" w:w="1522"/>
          </w:tcPr>
          <w:p>
            <w:r>
              <w:t>12 Oct 2026</w:t>
            </w:r>
          </w:p>
        </w:tc>
        <w:tc>
          <w:tcPr>
            <w:tcW w:type="dxa" w:w="1522"/>
          </w:tcPr>
          <w:p>
            <w:r>
              <w:t>To be updated</w:t>
            </w:r>
          </w:p>
        </w:tc>
        <w:tc>
          <w:tcPr>
            <w:tcW w:type="dxa" w:w="1522"/>
          </w:tcPr>
          <w:p>
            <w:r>
              <w:t>To be updated</w:t>
            </w:r>
          </w:p>
        </w:tc>
      </w:tr>
    </w:tbl>
    <w:p>
      <w:pPr>
        <w:spacing w:before="100" w:after="60"/>
      </w:pPr>
      <w:r>
        <w:rPr>
          <w:b/>
          <w:sz w:val="26"/>
        </w:rPr>
        <w:t>Velocity</w:t>
      </w:r>
    </w:p>
    <w:p>
      <w:r>
        <w:rPr>
          <w:b/>
        </w:rPr>
        <w:t xml:space="preserve">Total planned story points = </w:t>
      </w:r>
      <w:r>
        <w:t>13 + 16 = 29</w:t>
      </w:r>
    </w:p>
    <w:p>
      <w:r>
        <w:rPr>
          <w:b/>
        </w:rPr>
        <w:t xml:space="preserve">Number of sprints = </w:t>
      </w:r>
      <w:r>
        <w:t>2</w:t>
      </w:r>
    </w:p>
    <w:p>
      <w:r>
        <w:rPr>
          <w:b/>
        </w:rPr>
        <w:t xml:space="preserve">Planned average velocity = </w:t>
      </w:r>
      <w:r>
        <w:t>29 / 2 = 14.5 story points per sprint</w:t>
      </w:r>
    </w:p>
    <w:p>
      <w:r>
        <w:rPr>
          <w:b/>
        </w:rPr>
        <w:t xml:space="preserve">Average planned velocity per day (6-day sprint) = </w:t>
      </w:r>
      <w:r>
        <w:t>14.5 / 6 ≈ 2.42 story points per day</w:t>
      </w:r>
    </w:p>
    <w:p>
      <w:r>
        <w:rPr>
          <w:b/>
        </w:rPr>
        <w:t xml:space="preserve">Note: </w:t>
      </w:r>
      <w:r>
        <w:t>This is a planning value. Actual velocity should be calculated from the story points completed at the end of each sprint.</w:t>
      </w:r>
    </w:p>
    <w:p>
      <w:pPr>
        <w:spacing w:before="100" w:after="60"/>
      </w:pPr>
      <w:r>
        <w:rPr>
          <w:b/>
          <w:sz w:val="26"/>
        </w:rPr>
        <w:t>Burndown Chart</w:t>
      </w:r>
    </w:p>
    <w:p>
      <w:r>
        <w:rPr>
          <w:i/>
        </w:rPr>
        <w:t>A burndown chart shows the work remaining versus time. For this ACL project, the team can update the remaining story points at the end of each working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664"/>
          </w:tcPr>
          <w:p>
            <w:r>
              <w:rPr>
                <w:b/>
              </w:rPr>
              <w:t>Day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Planned Remaining Points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Actual Remaining Points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13.0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10.8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8.7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6.5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4.3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2.2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Sprint-1</w:t>
            </w:r>
          </w:p>
        </w:tc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16.0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1</w:t>
            </w:r>
          </w:p>
        </w:tc>
        <w:tc>
          <w:tcPr>
            <w:tcW w:type="dxa" w:w="2664"/>
          </w:tcPr>
          <w:p>
            <w:r>
              <w:t>13.3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10.7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8.0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5.3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2.7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  <w:tr>
        <w:tc>
          <w:tcPr>
            <w:tcW w:type="dxa" w:w="2664"/>
          </w:tcPr>
          <w:p>
            <w:r>
              <w:t>Sprint-2</w:t>
            </w:r>
          </w:p>
        </w:tc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0</w:t>
            </w:r>
          </w:p>
        </w:tc>
        <w:tc>
          <w:tcPr>
            <w:tcW w:type="dxa" w:w="2664"/>
          </w:tcPr>
          <w:p>
            <w:r>
              <w:t>To be updated</w:t>
            </w:r>
          </w:p>
        </w:tc>
      </w:tr>
    </w:tbl>
    <w:p>
      <w:pPr>
        <w:spacing w:before="100" w:after="60"/>
      </w:pPr>
      <w:r>
        <w:rPr>
          <w:b/>
          <w:sz w:val="26"/>
        </w:rPr>
        <w:t>ACL Project Flow</w:t>
      </w:r>
    </w:p>
    <w:p>
      <w:pPr>
        <w:jc w:val="center"/>
      </w:pPr>
      <w:r>
        <w:rPr>
          <w:b/>
        </w:rPr>
        <w:t>Requirements → Record Fields → ACL Rules → Script → Field-Value Check → Allow / Deny → Testing → Audit</w:t>
      </w:r>
    </w:p>
    <w:p>
      <w:pPr>
        <w:spacing w:before="100" w:after="60"/>
      </w:pPr>
      <w:r>
        <w:rPr>
          <w:b/>
          <w:sz w:val="26"/>
        </w:rPr>
        <w:t>References</w:t>
      </w:r>
    </w:p>
    <w:p>
      <w:r>
        <w:t>Uploaded Project Planning Template – Project Planning Phase and Product Backlog/Sprint Tracker structure.</w:t>
      </w:r>
    </w:p>
    <w:p>
      <w:r>
        <w:t>https://www.atlassian.com/agile/project-management</w:t>
      </w:r>
    </w:p>
    <w:p>
      <w:r>
        <w:t>https://www.atlassian.com/agile/tutorials/how-to-do-scrum-with-jira-software</w:t>
      </w:r>
    </w:p>
    <w:p>
      <w:r>
        <w:t>https://www.atlassian.com/agile/tutorials/epics</w:t>
      </w:r>
    </w:p>
    <w:p>
      <w:r>
        <w:t>https://www.atlassian.com/agile/tutorials/sprints</w:t>
      </w:r>
    </w:p>
    <w:p>
      <w:r>
        <w:t>https://www.atlassian.com/agile/project-management/estimation</w:t>
      </w:r>
    </w:p>
    <w:p>
      <w:r>
        <w:t>https://www.atlassian.com/agile/tutorials/burndown-charts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