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EF310" w14:textId="77777777" w:rsidR="006F5672" w:rsidRDefault="00CF253D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853B" w14:textId="77777777" w:rsidR="006F5672" w:rsidRDefault="00CF253D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6AF6E8CB" w14:textId="77777777" w:rsidR="006F5672" w:rsidRDefault="00CF253D">
      <w:pPr>
        <w:spacing w:before="200" w:after="60"/>
        <w:jc w:val="center"/>
      </w:pPr>
      <w:r>
        <w:rPr>
          <w:b/>
          <w:bCs/>
          <w:sz w:val="30"/>
          <w:szCs w:val="30"/>
        </w:rPr>
        <w:t>ALGORITHMIC PROBLEM-SOLVING HACKATHON (APSH 2026)</w:t>
      </w:r>
    </w:p>
    <w:p w14:paraId="1D4DB513" w14:textId="77777777" w:rsidR="006F5672" w:rsidRDefault="00CF253D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49286129" w14:textId="77777777" w:rsidR="006F5672" w:rsidRDefault="00CF253D">
      <w:pPr>
        <w:spacing w:after="240"/>
        <w:jc w:val="center"/>
      </w:pPr>
      <w:r>
        <w:rPr>
          <w:sz w:val="21"/>
          <w:szCs w:val="21"/>
        </w:rPr>
        <w:t>Date: 03-10-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3rd Floor, A &amp; B Blocks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7A103C06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431C5" w14:textId="77777777" w:rsidR="006F5672" w:rsidRDefault="00CF253D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1E2B" w14:textId="77777777" w:rsidR="006F5672" w:rsidRDefault="00CF253D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7C6F6F5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B9B4D" w14:textId="77777777" w:rsidR="006F5672" w:rsidRDefault="00CF253D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D32F" w14:textId="77777777" w:rsidR="00A814C5" w:rsidRDefault="00CF253D">
            <w:r>
              <w:rPr>
                <w:rFonts w:ascii="Aptos" w:hAnsi="Aptos"/>
                <w:sz w:val="20"/>
              </w:rPr>
              <w:t>Scholarship Selection System</w:t>
            </w:r>
          </w:p>
        </w:tc>
      </w:tr>
      <w:tr w:rsidR="006F5672" w14:paraId="4AF749C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032F4" w14:textId="77777777" w:rsidR="006F5672" w:rsidRDefault="00CF253D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9155" w14:textId="606A7A5E" w:rsidR="00A814C5" w:rsidRDefault="00833059">
            <w:r>
              <w:t>Team No:2</w:t>
            </w:r>
          </w:p>
        </w:tc>
      </w:tr>
      <w:tr w:rsidR="006F5672" w14:paraId="75B6AE9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6910B" w14:textId="77777777" w:rsidR="006F5672" w:rsidRDefault="00CF253D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117D" w14:textId="4DC4832B" w:rsidR="00A814C5" w:rsidRDefault="00CF253D">
            <w:proofErr w:type="gramStart"/>
            <w:r>
              <w:rPr>
                <w:rFonts w:ascii="Aptos" w:hAnsi="Aptos"/>
                <w:sz w:val="20"/>
              </w:rPr>
              <w:t>II Year</w:t>
            </w:r>
            <w:proofErr w:type="gramEnd"/>
            <w:r>
              <w:rPr>
                <w:rFonts w:ascii="Aptos" w:hAnsi="Aptos"/>
                <w:sz w:val="20"/>
              </w:rPr>
              <w:t xml:space="preserve"> </w:t>
            </w:r>
            <w:proofErr w:type="gramStart"/>
            <w:r>
              <w:rPr>
                <w:rFonts w:ascii="Aptos" w:hAnsi="Aptos"/>
                <w:sz w:val="20"/>
              </w:rPr>
              <w:t>B.Tech</w:t>
            </w:r>
            <w:proofErr w:type="gramEnd"/>
            <w:r>
              <w:rPr>
                <w:rFonts w:ascii="Aptos" w:hAnsi="Aptos"/>
                <w:sz w:val="20"/>
              </w:rPr>
              <w:t xml:space="preserve"> / I Sem / [Section</w:t>
            </w:r>
            <w:r w:rsidR="00833059">
              <w:rPr>
                <w:rFonts w:ascii="Aptos" w:hAnsi="Aptos"/>
                <w:sz w:val="20"/>
              </w:rPr>
              <w:t xml:space="preserve"> C</w:t>
            </w:r>
            <w:r>
              <w:rPr>
                <w:rFonts w:ascii="Aptos" w:hAnsi="Aptos"/>
                <w:sz w:val="20"/>
              </w:rPr>
              <w:t>]</w:t>
            </w:r>
          </w:p>
        </w:tc>
      </w:tr>
      <w:tr w:rsidR="006F5672" w14:paraId="2526F1C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5C4CD" w14:textId="77777777" w:rsidR="006F5672" w:rsidRDefault="00CF253D">
            <w:r>
              <w:rPr>
                <w:sz w:val="21"/>
                <w:szCs w:val="21"/>
              </w:rPr>
              <w:t>Algorithm Paradigm Used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BF1C6" w14:textId="77777777" w:rsidR="00A814C5" w:rsidRDefault="00CF253D">
            <w:r>
              <w:rPr>
                <w:rFonts w:ascii="Aptos" w:hAnsi="Aptos"/>
                <w:sz w:val="20"/>
              </w:rPr>
              <w:t>Dynamic Programming (0/1 Knapsack)</w:t>
            </w:r>
          </w:p>
        </w:tc>
      </w:tr>
      <w:tr w:rsidR="006F5672" w14:paraId="2188E46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71A24" w14:textId="77777777" w:rsidR="006F5672" w:rsidRDefault="00CF253D">
            <w:r>
              <w:rPr>
                <w:sz w:val="21"/>
                <w:szCs w:val="21"/>
              </w:rPr>
              <w:t>Programming Language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C629" w14:textId="77777777" w:rsidR="00A814C5" w:rsidRDefault="00CF253D">
            <w:r>
              <w:rPr>
                <w:rFonts w:ascii="Aptos" w:hAnsi="Aptos"/>
                <w:sz w:val="20"/>
              </w:rPr>
              <w:t>JavaScript, React, Vite, CSS, D3.js, GitHub Pages</w:t>
            </w:r>
          </w:p>
        </w:tc>
      </w:tr>
      <w:tr w:rsidR="006F5672" w14:paraId="77A9F4C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A854" w14:textId="77777777" w:rsidR="006F5672" w:rsidRDefault="00CF253D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94E9F" w14:textId="7FAF7565" w:rsidR="00A814C5" w:rsidRDefault="00833059">
            <w:r>
              <w:rPr>
                <w:rFonts w:ascii="Aptos" w:hAnsi="Aptos"/>
                <w:sz w:val="20"/>
              </w:rPr>
              <w:t>Tejaswi Ma’am</w:t>
            </w:r>
          </w:p>
        </w:tc>
      </w:tr>
    </w:tbl>
    <w:p w14:paraId="4E1FD639" w14:textId="77777777" w:rsidR="006F5672" w:rsidRDefault="00CF253D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634FE3B3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2C70" w14:textId="77777777" w:rsidR="00BB1291" w:rsidRDefault="00BB1291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9576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DA25D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AA31A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52CDC1DD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4045" w14:textId="77777777" w:rsidR="00A814C5" w:rsidRDefault="00CF253D">
            <w:r>
              <w:rPr>
                <w:rFonts w:ascii="Aptos" w:hAnsi="Aptos"/>
                <w:sz w:val="20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3C4F" w14:textId="53AA9409" w:rsidR="00A814C5" w:rsidRDefault="00833059">
            <w:r>
              <w:t xml:space="preserve">Akshita </w:t>
            </w:r>
            <w:proofErr w:type="spellStart"/>
            <w:r>
              <w:t>Sheoran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60BD" w14:textId="5F07AB74" w:rsidR="00A814C5" w:rsidRDefault="00833059">
            <w:r>
              <w:t>25MVCSER0182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31BC9" w14:textId="22712AD3" w:rsidR="00A814C5" w:rsidRDefault="00833059">
            <w:r>
              <w:t>Member</w:t>
            </w:r>
          </w:p>
        </w:tc>
      </w:tr>
      <w:tr w:rsidR="00BB1291" w14:paraId="3836A329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1EF1" w14:textId="77777777" w:rsidR="00A814C5" w:rsidRDefault="00CF253D">
            <w:r>
              <w:rPr>
                <w:rFonts w:ascii="Aptos" w:hAnsi="Aptos"/>
                <w:sz w:val="20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6CD5B" w14:textId="16617203" w:rsidR="00A814C5" w:rsidRDefault="00833059">
            <w:proofErr w:type="spellStart"/>
            <w:proofErr w:type="gramStart"/>
            <w:r>
              <w:t>B.Srini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0F2AD" w14:textId="7C9604DA" w:rsidR="00A814C5" w:rsidRDefault="00833059">
            <w:r>
              <w:t>25MVCSER0188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AAFC9" w14:textId="77777777" w:rsidR="00A814C5" w:rsidRDefault="00CF253D">
            <w:r>
              <w:rPr>
                <w:rFonts w:ascii="Aptos" w:hAnsi="Aptos"/>
                <w:sz w:val="20"/>
              </w:rPr>
              <w:t>Member</w:t>
            </w:r>
          </w:p>
        </w:tc>
      </w:tr>
      <w:tr w:rsidR="00BB1291" w14:paraId="6395F651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E4086" w14:textId="77777777" w:rsidR="00A814C5" w:rsidRDefault="00CF253D">
            <w:r>
              <w:rPr>
                <w:rFonts w:ascii="Aptos" w:hAnsi="Aptos"/>
                <w:sz w:val="20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E2C58" w14:textId="1BFDE1EB" w:rsidR="00A814C5" w:rsidRDefault="00833059">
            <w:r>
              <w:t>R. Nishrutha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819BE" w14:textId="09DDF005" w:rsidR="00A814C5" w:rsidRDefault="00833059">
            <w:r>
              <w:t>25MVCSER0246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4579" w14:textId="77777777" w:rsidR="00A814C5" w:rsidRDefault="00CF253D">
            <w:r>
              <w:rPr>
                <w:rFonts w:ascii="Aptos" w:hAnsi="Aptos"/>
                <w:sz w:val="20"/>
              </w:rPr>
              <w:t>Member</w:t>
            </w:r>
          </w:p>
        </w:tc>
      </w:tr>
      <w:tr w:rsidR="00BB1291" w14:paraId="1F4830F9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77216" w14:textId="77777777" w:rsidR="00A814C5" w:rsidRDefault="00CF253D">
            <w:r>
              <w:rPr>
                <w:rFonts w:ascii="Aptos" w:hAnsi="Aptos"/>
                <w:sz w:val="20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059F6" w14:textId="5783E775" w:rsidR="00A814C5" w:rsidRDefault="00833059">
            <w:r>
              <w:t>T. Srinidhi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ED09" w14:textId="13A802F8" w:rsidR="00A814C5" w:rsidRDefault="00833059">
            <w:r>
              <w:t>25MVCSER0258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54BA" w14:textId="77777777" w:rsidR="00A814C5" w:rsidRDefault="00CF253D">
            <w:r>
              <w:rPr>
                <w:rFonts w:ascii="Aptos" w:hAnsi="Aptos"/>
                <w:sz w:val="20"/>
              </w:rPr>
              <w:t>Member</w:t>
            </w:r>
          </w:p>
        </w:tc>
      </w:tr>
    </w:tbl>
    <w:p w14:paraId="2F8B8C49" w14:textId="77777777" w:rsidR="006F5672" w:rsidRDefault="00CF253D">
      <w:r>
        <w:br w:type="page"/>
      </w:r>
    </w:p>
    <w:p w14:paraId="17919F78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lastRenderedPageBreak/>
        <w:t>1. Problem Statement</w:t>
      </w:r>
    </w:p>
    <w:p w14:paraId="489F74FE" w14:textId="77777777" w:rsidR="006F5672" w:rsidRDefault="00CF253D">
      <w:pPr>
        <w:spacing w:after="100" w:line="252" w:lineRule="auto"/>
      </w:pPr>
      <w:r>
        <w:rPr>
          <w:rFonts w:ascii="Aptos" w:hAnsi="Aptos"/>
          <w:b/>
          <w:sz w:val="20"/>
        </w:rPr>
        <w:t>Problem: Allocate a limited university scholarship budget among students so that the total priority score of the selected students is maximized without exceeding the available budget.</w:t>
      </w:r>
    </w:p>
    <w:p w14:paraId="2858092B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Inputs: total scholarship budget W; n students; and for each student i, a requested scholarship amount amount[i] and priority score priority[i].</w:t>
      </w:r>
    </w:p>
    <w:p w14:paraId="546488BE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Output: the selected subset of students, total scholarship amount allocated, total priority score, and remaining budget.</w:t>
      </w:r>
    </w:p>
    <w:p w14:paraId="2FDEBDDC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Constraint / modeling assumption: the problem statement does not explicitly specify partial scholarships. Therefore, the implementation models each scholarship decision as all-or-nothing: a selected student receives the full requested amount and an unselected student receives zero. Under this assumption, the problem is a 0/1 Knapsack problem.</w:t>
      </w:r>
    </w:p>
    <w:p w14:paraId="0F267CCA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2. Objectives</w:t>
      </w:r>
    </w:p>
    <w:p w14:paraId="528DF905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1. Maximize total priority score while keeping the total scholarship allocation within the available budget.</w:t>
      </w:r>
    </w:p>
    <w:p w14:paraId="2B971207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2. Implement the allocation using Dynamic Programming and reconstruct the actual selected students.</w:t>
      </w:r>
    </w:p>
    <w:p w14:paraId="5D9B6EE2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3. Provide a clear web interface for entering student data, running optimization, and inspecting results.</w:t>
      </w:r>
    </w:p>
    <w:p w14:paraId="2EF9B3DC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4. Visualize DP states and reconstruction steps so the algorithm can be explained during demonstration and viva.</w:t>
      </w:r>
    </w:p>
    <w:p w14:paraId="3C75DE02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3. Proposed Approach</w:t>
      </w:r>
    </w:p>
    <w:p w14:paraId="10D2B976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The project uses Dynamic Programming with the 0/1 Knapsack model. For every student, the algorithm chooses either the full scholarship amount or skips the student.</w:t>
      </w:r>
    </w:p>
    <w:p w14:paraId="7F21A952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The DP state stores the maximum achievable priority for each processed budget. A one-dimensional DP value array is updated with budget states processed in descending order, ensuring that each student is considered at most once.</w:t>
      </w:r>
    </w:p>
    <w:p w14:paraId="4969BD9A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Dynamic Programming suits the problem because it has overlapping subproblems and optimal substructure: the best solution for a budget state can be built from best solutions to smaller budget states.</w:t>
      </w:r>
    </w:p>
    <w:p w14:paraId="789B9EE0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Alternative considered: a greedy priority-to-amount ratio is not guaranteed to produce an optimal solution for the 0/1 version, so Dynamic Programming was selected for exact optimization.</w:t>
      </w:r>
    </w:p>
    <w:p w14:paraId="052AE0BA" w14:textId="77777777" w:rsidR="006F5672" w:rsidRDefault="006F5672">
      <w:pPr>
        <w:spacing w:line="360" w:lineRule="auto"/>
      </w:pPr>
    </w:p>
    <w:p w14:paraId="58FC0208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4. Algorithm / Pseudocode</w:t>
      </w:r>
    </w:p>
    <w:p w14:paraId="56E6CB2A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1. Validate the scholarship budget and every student's amount and priority.</w:t>
      </w:r>
    </w:p>
    <w:p w14:paraId="6F0CF76D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2. Create dp[0..W], initially representing the best priority achievable for each budget.</w:t>
      </w:r>
    </w:p>
    <w:p w14:paraId="5F7D0363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3. For each student i, let a = amount[i] and p = priority[i].</w:t>
      </w:r>
    </w:p>
    <w:p w14:paraId="59F7D14B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4. Traverse w from W down to a and compute candidate = dp[w-a] + p.</w:t>
      </w:r>
    </w:p>
    <w:p w14:paraId="13250C68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5. If candidate is greater than dp[w], update dp[w] and store the decision needed for reconstruction.</w:t>
      </w:r>
    </w:p>
    <w:p w14:paraId="0F59A350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6. After all students are processed, trace backward from the final budget state using the stored decisions.</w:t>
      </w:r>
    </w:p>
    <w:p w14:paraId="7CDAEA02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7. Recover the selected students and calculate total allocation, total priority, and remaining budget.</w:t>
      </w:r>
    </w:p>
    <w:p w14:paraId="75504689" w14:textId="77777777" w:rsidR="006F5672" w:rsidRDefault="006F5672">
      <w:pPr>
        <w:spacing w:before="200" w:after="40"/>
      </w:pPr>
    </w:p>
    <w:p w14:paraId="23AEE0B2" w14:textId="77777777" w:rsidR="006F5672" w:rsidRDefault="006F5672">
      <w:pPr>
        <w:spacing w:after="80"/>
      </w:pPr>
    </w:p>
    <w:p w14:paraId="06EEC7F0" w14:textId="77777777" w:rsidR="00A814C5" w:rsidRDefault="00CF253D">
      <w:pPr>
        <w:spacing w:after="100" w:line="252" w:lineRule="auto"/>
      </w:pPr>
      <w:r>
        <w:rPr>
          <w:rFonts w:ascii="Aptos" w:hAnsi="Aptos"/>
          <w:b/>
          <w:sz w:val="20"/>
        </w:rPr>
        <w:t>Core recurrence: dp[w] = max(dp[w], dp[w - amount[i]] + priority[i]).</w:t>
      </w:r>
    </w:p>
    <w:p w14:paraId="1178E94E" w14:textId="77777777" w:rsidR="00A814C5" w:rsidRDefault="00CF253D">
      <w:pPr>
        <w:spacing w:after="100" w:line="252" w:lineRule="auto"/>
      </w:pPr>
      <w:r>
        <w:rPr>
          <w:rFonts w:ascii="Aptos" w:hAnsi="Aptos"/>
          <w:sz w:val="20"/>
        </w:rPr>
        <w:t>8. Display the result and visualize the DP states and reconstruction trace.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460"/>
        <w:gridCol w:w="2460"/>
        <w:gridCol w:w="2470"/>
      </w:tblGrid>
      <w:tr w:rsidR="006F5672" w14:paraId="58631BD3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B01C4" w14:textId="77777777" w:rsidR="00A814C5" w:rsidRDefault="00CF253D">
            <w:r>
              <w:rPr>
                <w:rFonts w:ascii="Aptos" w:hAnsi="Aptos"/>
                <w:b/>
                <w:sz w:val="20"/>
              </w:rPr>
              <w:t>Complexity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B164" w14:textId="77777777" w:rsidR="00A814C5" w:rsidRDefault="00CF253D">
            <w:r>
              <w:rPr>
                <w:rFonts w:ascii="Aptos" w:hAnsi="Aptos"/>
                <w:b/>
                <w:sz w:val="20"/>
              </w:rPr>
              <w:t>Best Case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2678" w14:textId="77777777" w:rsidR="00A814C5" w:rsidRDefault="00CF253D">
            <w:r>
              <w:rPr>
                <w:rFonts w:ascii="Aptos" w:hAnsi="Aptos"/>
                <w:b/>
                <w:sz w:val="20"/>
              </w:rPr>
              <w:t>Average Case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749A" w14:textId="77777777" w:rsidR="00A814C5" w:rsidRDefault="00CF253D">
            <w:r>
              <w:rPr>
                <w:rFonts w:ascii="Aptos" w:hAnsi="Aptos"/>
                <w:b/>
                <w:sz w:val="20"/>
              </w:rPr>
              <w:t>Worst Case</w:t>
            </w:r>
          </w:p>
        </w:tc>
      </w:tr>
      <w:tr w:rsidR="006F5672" w14:paraId="5E2FFE7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F5ABF" w14:textId="77777777" w:rsidR="00A814C5" w:rsidRDefault="00CF253D">
            <w:r>
              <w:rPr>
                <w:rFonts w:ascii="Aptos" w:hAnsi="Aptos"/>
                <w:sz w:val="20"/>
              </w:rPr>
              <w:t>Time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93D35" w14:textId="77777777" w:rsidR="00A814C5" w:rsidRDefault="00CF253D">
            <w:r>
              <w:rPr>
                <w:rFonts w:ascii="Aptos" w:hAnsi="Aptos"/>
                <w:sz w:val="20"/>
              </w:rPr>
              <w:t>O(n × W)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E02C7" w14:textId="77777777" w:rsidR="00A814C5" w:rsidRDefault="00CF253D">
            <w:r>
              <w:rPr>
                <w:rFonts w:ascii="Aptos" w:hAnsi="Aptos"/>
                <w:sz w:val="20"/>
              </w:rPr>
              <w:t>O(n × W)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D750C" w14:textId="77777777" w:rsidR="00A814C5" w:rsidRDefault="00CF253D">
            <w:r>
              <w:rPr>
                <w:rFonts w:ascii="Aptos" w:hAnsi="Aptos"/>
                <w:sz w:val="20"/>
              </w:rPr>
              <w:t>O(n × W)</w:t>
            </w:r>
          </w:p>
        </w:tc>
      </w:tr>
      <w:tr w:rsidR="006F5672" w14:paraId="195BF00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0E78D" w14:textId="77777777" w:rsidR="00A814C5" w:rsidRDefault="00CF253D">
            <w:r>
              <w:rPr>
                <w:rFonts w:ascii="Aptos" w:hAnsi="Aptos"/>
                <w:sz w:val="20"/>
              </w:rPr>
              <w:t>Space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FF665" w14:textId="77777777" w:rsidR="00A814C5" w:rsidRDefault="00CF253D">
            <w:r>
              <w:rPr>
                <w:rFonts w:ascii="Aptos" w:hAnsi="Aptos"/>
                <w:sz w:val="20"/>
              </w:rPr>
              <w:t>O(W) DP; O(nW) with reconstruction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695D" w14:textId="77777777" w:rsidR="00A814C5" w:rsidRDefault="00CF253D">
            <w:r>
              <w:rPr>
                <w:rFonts w:ascii="Aptos" w:hAnsi="Aptos"/>
                <w:sz w:val="20"/>
              </w:rPr>
              <w:t>O(W) DP; O(nW) with reconstruction</w:t>
            </w:r>
          </w:p>
        </w:tc>
        <w:tc>
          <w:tcPr>
            <w:tcW w:w="2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30B79" w14:textId="77777777" w:rsidR="00A814C5" w:rsidRDefault="00CF253D">
            <w:r>
              <w:rPr>
                <w:rFonts w:ascii="Aptos" w:hAnsi="Aptos"/>
                <w:sz w:val="20"/>
              </w:rPr>
              <w:t>O(W) DP; O(nW) with reconstruction</w:t>
            </w:r>
          </w:p>
        </w:tc>
      </w:tr>
    </w:tbl>
    <w:p w14:paraId="77134867" w14:textId="77777777" w:rsidR="00A814C5" w:rsidRDefault="00CF253D">
      <w:pPr>
        <w:spacing w:after="120"/>
      </w:pPr>
      <w:r>
        <w:rPr>
          <w:rFonts w:ascii="Aptos" w:hAnsi="Aptos"/>
          <w:b/>
          <w:sz w:val="20"/>
        </w:rPr>
        <w:lastRenderedPageBreak/>
        <w:t xml:space="preserve">Complexity note: </w:t>
      </w:r>
      <w:r>
        <w:rPr>
          <w:rFonts w:ascii="Aptos" w:hAnsi="Aptos"/>
          <w:sz w:val="20"/>
        </w:rPr>
        <w:t>n is the number of students and W is the scholarship budget in rupees. The DP value array uses O(W) space; storing reconstruction decisions increases overall auxiliary space to O(nW).</w:t>
      </w:r>
    </w:p>
    <w:p w14:paraId="39CD82CA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6. Implementation</w:t>
      </w:r>
    </w:p>
    <w:p w14:paraId="1C1F6477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The application is a client-side React + Vite project. No backend or database is required for the current system.</w:t>
      </w:r>
    </w:p>
    <w:p w14:paraId="7B5DDDFA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Main modules: src/algorithm/knapsack.js for the core 0/1 Knapsack algorithm and reconstruction; src/algorithm/validation.js for input validation; and src/algorithm/knapsack.test.js for automated tests.</w:t>
      </w:r>
    </w:p>
    <w:p w14:paraId="5B19BB3A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UI modules include src/components/DpTable.jsx, while src/App.jsx and src/main.jsx compose the React application.</w:t>
      </w:r>
    </w:p>
    <w:p w14:paraId="05308035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Visualization support is implemented in src/visualization/dpTable.js and src/visualization/profile.js. Sample data is stored in src/data/sampleStudents.js.</w:t>
      </w:r>
    </w:p>
    <w:p w14:paraId="30B32674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Data structures include arrays for DP value states, student records, and reconstruction information. D3.js is used for visualization and plain CSS is used for styling.</w:t>
      </w:r>
    </w:p>
    <w:p w14:paraId="63D708A1" w14:textId="77777777" w:rsidR="00A814C5" w:rsidRDefault="00CF253D">
      <w:pPr>
        <w:spacing w:after="100" w:line="252" w:lineRule="auto"/>
      </w:pPr>
      <w:r>
        <w:rPr>
          <w:rFonts w:ascii="Aptos" w:hAnsi="Aptos"/>
          <w:sz w:val="20"/>
        </w:rPr>
        <w:t>Tools/platform: JavaScript, React, Vite, CSS, D3.js, Git/GitHub, and GitHub Pages.</w:t>
      </w:r>
    </w:p>
    <w:p w14:paraId="4B72F62F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7. Results and Test Cases</w:t>
      </w:r>
    </w:p>
    <w:p w14:paraId="145B3FEB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The implementation was verified using the project's automated test suite and production build.</w:t>
      </w:r>
    </w:p>
    <w:p w14:paraId="0BAFE1DB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Verified commands: npm test — All tests passed; scalability tests passed. npm run build — Vite production build completed successfully.</w:t>
      </w:r>
    </w:p>
    <w:p w14:paraId="75784CF9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Illustrative test case: Budget = ₹100,000. S01 = ₹30,000 / priority 82; S02 = ₹45,000 / priority 95; S03 = ₹25,000 / priority 76; S04 = ₹20,000 / priority 68; S05 = ₹40,000 / priority 88.</w:t>
      </w:r>
    </w:p>
    <w:p w14:paraId="232DD210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For this example, one optimal selection is S01 + S02 + S03, using ₹100,000 and achieving total priority 253. Remaining budget = ₹0.</w:t>
      </w:r>
    </w:p>
    <w:p w14:paraId="2FE06EFA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The optimization remains exact for large rupee-level budgets. The visualization adapts its display density for large budgets instead of rounding or approximating the algorithm.</w:t>
      </w:r>
    </w:p>
    <w:p w14:paraId="500E4B61" w14:textId="77777777" w:rsidR="00A814C5" w:rsidRDefault="00CF253D">
      <w:pPr>
        <w:spacing w:after="100" w:line="252" w:lineRule="auto"/>
      </w:pPr>
      <w:r>
        <w:rPr>
          <w:rFonts w:ascii="Aptos" w:hAnsi="Aptos"/>
          <w:sz w:val="20"/>
        </w:rPr>
        <w:t>Attach screenshots of: main input screen, optimization result, DP visualization, reconstruction trace, and deployed GitHub Pages website.</w:t>
      </w:r>
    </w:p>
    <w:p w14:paraId="4F6EAAEB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8. Conclusion and Future Scope</w:t>
      </w:r>
    </w:p>
    <w:p w14:paraId="639FDBAD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The Scholarship Selection System provides an exact, interactive solution to the scholarship allocation problem under the all-or-nothing scholarship assumption. Dynamic Programming maximizes total priority without exceeding the available budget, while reconstruction identifies the students selected by the optimal solution.</w:t>
      </w:r>
    </w:p>
    <w:p w14:paraId="06BB61AE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Future scope: add persistent storage and a backend for institutional use; add authentication and role-based access; support category quotas, minimum/maximum awards or mandatory selections; export results to CSV/PDF; and extend visualization and performance analysis for larger input sizes.</w:t>
      </w:r>
    </w:p>
    <w:p w14:paraId="5D9EFDEA" w14:textId="77777777" w:rsidR="006F5672" w:rsidRDefault="006F5672">
      <w:pPr>
        <w:spacing w:line="360" w:lineRule="auto"/>
      </w:pPr>
    </w:p>
    <w:p w14:paraId="377FF291" w14:textId="77777777" w:rsidR="006F5672" w:rsidRDefault="006F5672">
      <w:pPr>
        <w:spacing w:line="360" w:lineRule="auto"/>
      </w:pPr>
    </w:p>
    <w:p w14:paraId="4289887B" w14:textId="77777777" w:rsidR="006F5672" w:rsidRDefault="00CF253D">
      <w:pPr>
        <w:spacing w:before="200" w:after="80"/>
      </w:pPr>
      <w:r>
        <w:rPr>
          <w:rFonts w:ascii="Aptos Display" w:hAnsi="Aptos Display"/>
          <w:b/>
          <w:bCs/>
          <w:sz w:val="28"/>
          <w:szCs w:val="24"/>
        </w:rPr>
        <w:t>9. References</w:t>
      </w:r>
    </w:p>
    <w:p w14:paraId="3145AE6D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[1] T. H. Cormen, C. E. Leiserson, R. L. Rivest, and C. Stein, Introduction to Algorithms, 4th ed. Cambridge, MA, USA: MIT Press, 2022.</w:t>
      </w:r>
    </w:p>
    <w:p w14:paraId="594159F9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[2] M. A. Weiss, Data Structures and Algorithm Analysis in Java, 3rd ed. Pearson, 2012.</w:t>
      </w:r>
    </w:p>
    <w:p w14:paraId="3B257F26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[3] Vite, “Vite Documentation,” [Online]. Available: https://vite.dev/guide/. [Accessed: Oct. 3, 2026].</w:t>
      </w:r>
    </w:p>
    <w:p w14:paraId="288B988B" w14:textId="77777777" w:rsidR="006F5672" w:rsidRDefault="006F5672">
      <w:pPr>
        <w:spacing w:after="100" w:line="252" w:lineRule="auto"/>
      </w:pPr>
      <w:r>
        <w:rPr>
          <w:rFonts w:ascii="Aptos" w:hAnsi="Aptos"/>
          <w:sz w:val="20"/>
        </w:rPr>
        <w:t>[4] D3.js, “D3 Documentation,” [Online]. Available: https://d3js.org/. [Accessed: Oct. 3, 2026].</w:t>
      </w:r>
    </w:p>
    <w:p w14:paraId="0E67C7C5" w14:textId="77777777" w:rsidR="006F5672" w:rsidRDefault="00CF253D">
      <w:pPr>
        <w:spacing w:after="100" w:line="252" w:lineRule="auto"/>
      </w:pPr>
      <w:r>
        <w:rPr>
          <w:rFonts w:ascii="Aptos" w:hAnsi="Aptos"/>
          <w:sz w:val="20"/>
        </w:rPr>
        <w:t>[5] GitHub, “GitHub Pages Documentation,” [Online]. Available: https://docs.github.com/en/pages. [Accessed: Oct. 3, 2026].</w:t>
      </w:r>
    </w:p>
    <w:p w14:paraId="3E6777AE" w14:textId="77777777" w:rsidR="00A814C5" w:rsidRDefault="00CF253D">
      <w:pPr>
        <w:spacing w:before="60"/>
      </w:pPr>
      <w:r>
        <w:rPr>
          <w:rFonts w:ascii="Aptos" w:hAnsi="Aptos"/>
          <w:b/>
          <w:sz w:val="20"/>
        </w:rPr>
        <w:t xml:space="preserve">Project Repository: </w:t>
      </w:r>
      <w:r>
        <w:rPr>
          <w:rFonts w:ascii="Aptos" w:hAnsi="Aptos"/>
          <w:sz w:val="20"/>
        </w:rPr>
        <w:t>https://github.com/srinireddy8008-cyber/Scholarship-Selection-System</w:t>
      </w:r>
    </w:p>
    <w:p w14:paraId="22672102" w14:textId="77777777" w:rsidR="00A814C5" w:rsidRDefault="00CF253D">
      <w:pPr>
        <w:spacing w:before="60"/>
      </w:pPr>
      <w:r>
        <w:rPr>
          <w:rFonts w:ascii="Aptos" w:hAnsi="Aptos"/>
          <w:b/>
          <w:sz w:val="20"/>
        </w:rPr>
        <w:t xml:space="preserve">Live Website: </w:t>
      </w:r>
      <w:r>
        <w:rPr>
          <w:rFonts w:ascii="Aptos" w:hAnsi="Aptos"/>
          <w:sz w:val="20"/>
        </w:rPr>
        <w:t>https://srinireddy8008-cyber.github.io/Scholarship-Selection-System/</w:t>
      </w:r>
    </w:p>
    <w:sectPr w:rsidR="00A814C5">
      <w:footerReference w:type="default" r:id="rId8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A1769" w14:textId="77777777" w:rsidR="00CF253D" w:rsidRDefault="00CF253D">
      <w:r>
        <w:separator/>
      </w:r>
    </w:p>
  </w:endnote>
  <w:endnote w:type="continuationSeparator" w:id="0">
    <w:p w14:paraId="6B25EC97" w14:textId="77777777" w:rsidR="00CF253D" w:rsidRDefault="00CF2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5EDE0" w14:textId="77777777" w:rsidR="006F5672" w:rsidRDefault="00CF253D">
    <w:pPr>
      <w:jc w:val="center"/>
    </w:pPr>
    <w:r>
      <w:rPr>
        <w:sz w:val="18"/>
        <w:szCs w:val="18"/>
      </w:rPr>
      <w:t xml:space="preserve">APSH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25E1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D522" w14:textId="77777777" w:rsidR="00CF253D" w:rsidRDefault="00CF253D">
      <w:r>
        <w:separator/>
      </w:r>
    </w:p>
  </w:footnote>
  <w:footnote w:type="continuationSeparator" w:id="0">
    <w:p w14:paraId="743AEE03" w14:textId="77777777" w:rsidR="00CF253D" w:rsidRDefault="00CF2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num w:numId="1" w16cid:durableId="618685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234DD4"/>
    <w:rsid w:val="00276CFF"/>
    <w:rsid w:val="002B1371"/>
    <w:rsid w:val="00480ABD"/>
    <w:rsid w:val="006F5672"/>
    <w:rsid w:val="00833059"/>
    <w:rsid w:val="00A814C5"/>
    <w:rsid w:val="00BB1291"/>
    <w:rsid w:val="00CF253D"/>
    <w:rsid w:val="00D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3C6A4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1052</Words>
  <Characters>6002</Characters>
  <Application>Microsoft Office Word</Application>
  <DocSecurity>0</DocSecurity>
  <Lines>50</Lines>
  <Paragraphs>14</Paragraphs>
  <ScaleCrop>false</ScaleCrop>
  <Company/>
  <LinksUpToDate>false</LinksUpToDate>
  <CharactersWithSpaces>7040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srinidhi thokala</cp:lastModifiedBy>
  <cp:revision>2</cp:revision>
  <dcterms:created xsi:type="dcterms:W3CDTF">2026-10-03T04:33:00Z</dcterms:created>
  <dcterms:modified xsi:type="dcterms:W3CDTF">2026-10-03T04:33:00Z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