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58B5" w14:textId="11CA8C9D" w:rsidR="00EB20F7" w:rsidRDefault="00E9672C" w:rsidP="00E9672C">
      <w:pPr>
        <w:jc w:val="center"/>
        <w:rPr>
          <w:b/>
          <w:bCs/>
          <w:sz w:val="28"/>
          <w:szCs w:val="28"/>
          <w:u w:val="single"/>
        </w:rPr>
      </w:pPr>
      <w:r w:rsidRPr="00E9672C">
        <w:rPr>
          <w:b/>
          <w:bCs/>
          <w:sz w:val="28"/>
          <w:szCs w:val="28"/>
          <w:u w:val="single"/>
        </w:rPr>
        <w:t>Spring Framework</w:t>
      </w:r>
    </w:p>
    <w:p w14:paraId="6644BB58" w14:textId="75D40F95" w:rsidR="00E9672C" w:rsidRDefault="00E9672C" w:rsidP="00E9672C">
      <w:pPr>
        <w:rPr>
          <w:sz w:val="28"/>
          <w:szCs w:val="28"/>
        </w:rPr>
      </w:pPr>
    </w:p>
    <w:p w14:paraId="6366C78E" w14:textId="448493F5" w:rsidR="00E9672C" w:rsidRDefault="00E9672C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="00FE0077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open-source java platform that provides comprehensive infrastructure support for developing robust java applications in very easy way with rapid development. </w:t>
      </w:r>
    </w:p>
    <w:p w14:paraId="2CE7CDA8" w14:textId="303B4713" w:rsidR="00E9672C" w:rsidRDefault="00E9672C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It was first released under Apache 2.0 License in 2003. </w:t>
      </w:r>
    </w:p>
    <w:p w14:paraId="6D227499" w14:textId="03D6ED01" w:rsidR="00370656" w:rsidRDefault="00370656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Spring Framework is lightweight. The core feature of the Spring Framework is dependency injection.  </w:t>
      </w:r>
    </w:p>
    <w:p w14:paraId="75F21664" w14:textId="428DAA3D" w:rsidR="00370656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0656">
        <w:rPr>
          <w:b/>
          <w:bCs/>
          <w:sz w:val="24"/>
          <w:szCs w:val="24"/>
          <w:u w:val="single"/>
        </w:rPr>
        <w:t>POJO Based:</w:t>
      </w:r>
      <w:r>
        <w:rPr>
          <w:sz w:val="24"/>
          <w:szCs w:val="24"/>
        </w:rPr>
        <w:t xml:space="preserve"> Spring enables you to develop enterprise solutions using POJOs.  The benefit </w:t>
      </w:r>
      <w:r w:rsidR="00FE0077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that we no longer require EJB containers. </w:t>
      </w:r>
    </w:p>
    <w:p w14:paraId="735E55D2" w14:textId="38AFE9FD" w:rsidR="00370656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0656">
        <w:rPr>
          <w:b/>
          <w:bCs/>
          <w:sz w:val="24"/>
          <w:szCs w:val="24"/>
          <w:u w:val="single"/>
        </w:rPr>
        <w:t>Modular:</w:t>
      </w:r>
      <w:r>
        <w:rPr>
          <w:sz w:val="24"/>
          <w:szCs w:val="24"/>
        </w:rPr>
        <w:t xml:space="preserve"> Spring is organized in modules. </w:t>
      </w:r>
    </w:p>
    <w:p w14:paraId="7E824001" w14:textId="54F8F4B6" w:rsidR="00370656" w:rsidRPr="00FE0077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Integration with Existing Framework:</w:t>
      </w:r>
      <w:r w:rsidR="00FE0077">
        <w:rPr>
          <w:b/>
          <w:bCs/>
          <w:sz w:val="24"/>
          <w:szCs w:val="24"/>
          <w:u w:val="single"/>
        </w:rPr>
        <w:t xml:space="preserve"> </w:t>
      </w:r>
    </w:p>
    <w:p w14:paraId="6DD0DD94" w14:textId="788F292D" w:rsidR="00FE0077" w:rsidRDefault="00FE0077" w:rsidP="00FE00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ORM Framework, Logging Framework [ Log4</w:t>
      </w:r>
      <w:proofErr w:type="gramStart"/>
      <w:r>
        <w:rPr>
          <w:sz w:val="24"/>
          <w:szCs w:val="24"/>
        </w:rPr>
        <w:t>J ],Unit</w:t>
      </w:r>
      <w:proofErr w:type="gramEnd"/>
      <w:r>
        <w:rPr>
          <w:sz w:val="24"/>
          <w:szCs w:val="24"/>
        </w:rPr>
        <w:t xml:space="preserve"> Testing [ Junit ] &amp; others</w:t>
      </w:r>
    </w:p>
    <w:p w14:paraId="272B96D0" w14:textId="55C5F293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FE0077">
        <w:rPr>
          <w:b/>
          <w:bCs/>
          <w:sz w:val="24"/>
          <w:szCs w:val="24"/>
          <w:u w:val="single"/>
        </w:rPr>
        <w:t>Web MVC</w:t>
      </w:r>
    </w:p>
    <w:p w14:paraId="25F7C4CD" w14:textId="00167785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Lightweight</w:t>
      </w:r>
    </w:p>
    <w:p w14:paraId="78F3EBC6" w14:textId="0F1E029E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Transaction Management</w:t>
      </w:r>
    </w:p>
    <w:p w14:paraId="011313E3" w14:textId="579D9D2B" w:rsidR="00FE0077" w:rsidRDefault="00FE0077" w:rsidP="00FE007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Dependency Injection</w:t>
      </w:r>
    </w:p>
    <w:p w14:paraId="54A35CC7" w14:textId="402E422B" w:rsidR="00FE0077" w:rsidRP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DI is a part of Inversion of Control.  Inversion of control is a general concept. This concept explains</w:t>
      </w:r>
    </w:p>
    <w:p w14:paraId="49AD5485" w14:textId="50B5B85B" w:rsidR="00FE0077" w:rsidRPr="00FE0077" w:rsidRDefault="00FE0077" w:rsidP="00FE007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 classes in java programs should be as independent as possible from other java classes to increase the possibility of reusing other classes and testing them independently. </w:t>
      </w:r>
    </w:p>
    <w:p w14:paraId="666E6814" w14:textId="042BDF7B" w:rsidR="00FE0077" w:rsidRPr="00FE0077" w:rsidRDefault="00FE0077" w:rsidP="00FE007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Dependency Injection can be helpful in binding classes together and keeping them independent at the same time. </w:t>
      </w:r>
    </w:p>
    <w:p w14:paraId="21544B02" w14:textId="4AD2BD8C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Employee{</w:t>
      </w:r>
      <w:proofErr w:type="gramEnd"/>
    </w:p>
    <w:p w14:paraId="48C54033" w14:textId="542A1090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@Autowired // xml declaration in beans.xml</w:t>
      </w:r>
    </w:p>
    <w:p w14:paraId="26447E50" w14:textId="2D89FB49" w:rsidR="00D32A0D" w:rsidRDefault="00D32A0D" w:rsidP="00D32A0D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private Address </w:t>
      </w:r>
      <w:proofErr w:type="gramStart"/>
      <w:r>
        <w:rPr>
          <w:sz w:val="24"/>
          <w:szCs w:val="24"/>
        </w:rPr>
        <w:t>add;  /</w:t>
      </w:r>
      <w:proofErr w:type="gramEnd"/>
      <w:r>
        <w:rPr>
          <w:sz w:val="24"/>
          <w:szCs w:val="24"/>
        </w:rPr>
        <w:t>/ field member</w:t>
      </w:r>
    </w:p>
    <w:p w14:paraId="3DDDC898" w14:textId="2179E98D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775178" w14:textId="77777777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Employee{</w:t>
      </w:r>
      <w:proofErr w:type="gramEnd"/>
    </w:p>
    <w:p w14:paraId="5196040B" w14:textId="03260C91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@Autowired</w:t>
      </w:r>
    </w:p>
    <w:p w14:paraId="3084FAE0" w14:textId="574372C0" w:rsidR="00D32A0D" w:rsidRDefault="00D32A0D" w:rsidP="00D32A0D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setAddress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Address add){</w:t>
      </w:r>
    </w:p>
    <w:p w14:paraId="1E627B49" w14:textId="43205312" w:rsidR="00D32A0D" w:rsidRDefault="00D32A0D" w:rsidP="00D32A0D">
      <w:pPr>
        <w:ind w:left="1080"/>
        <w:rPr>
          <w:sz w:val="24"/>
          <w:szCs w:val="24"/>
        </w:rPr>
      </w:pPr>
    </w:p>
    <w:p w14:paraId="4A1FB22E" w14:textId="461F62C9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89920F7" w14:textId="77777777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1BAC5A" w14:textId="0A4861C9" w:rsidR="00370656" w:rsidRDefault="00B417A3" w:rsidP="00370656">
      <w:pPr>
        <w:pStyle w:val="ListParagraph"/>
        <w:rPr>
          <w:sz w:val="24"/>
          <w:szCs w:val="24"/>
        </w:rPr>
      </w:pPr>
      <w:r w:rsidRPr="00B417A3">
        <w:rPr>
          <w:noProof/>
          <w:sz w:val="24"/>
          <w:szCs w:val="24"/>
        </w:rPr>
        <w:lastRenderedPageBreak/>
        <w:drawing>
          <wp:inline distT="0" distB="0" distL="0" distR="0" wp14:anchorId="15DC10D9" wp14:editId="03583E6F">
            <wp:extent cx="5731510" cy="3549015"/>
            <wp:effectExtent l="0" t="0" r="254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FBC1" w14:textId="1B5CDD1D" w:rsidR="00E9672C" w:rsidRDefault="00B417A3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highlight w:val="yellow"/>
          <w:u w:val="single"/>
        </w:rPr>
        <w:t>Core Container</w:t>
      </w:r>
    </w:p>
    <w:p w14:paraId="549B56A9" w14:textId="1A61BD04" w:rsidR="00B417A3" w:rsidRDefault="00B417A3" w:rsidP="00B417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Core Container consists of Core, Beans, Context, and Expression Language. </w:t>
      </w:r>
    </w:p>
    <w:p w14:paraId="329D0285" w14:textId="7BD5CB26" w:rsidR="00B417A3" w:rsidRDefault="00B417A3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7A3">
        <w:rPr>
          <w:b/>
          <w:bCs/>
          <w:sz w:val="24"/>
          <w:szCs w:val="24"/>
        </w:rPr>
        <w:t xml:space="preserve">Core </w:t>
      </w:r>
      <w:r>
        <w:rPr>
          <w:sz w:val="24"/>
          <w:szCs w:val="24"/>
        </w:rPr>
        <w:t>Module provides a fundamental part of the framework that includes IoC and Dependency Injection.</w:t>
      </w:r>
    </w:p>
    <w:p w14:paraId="53DF6445" w14:textId="319DC6D9" w:rsidR="00B417A3" w:rsidRDefault="00B417A3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Bean </w:t>
      </w:r>
      <w:proofErr w:type="gramStart"/>
      <w:r>
        <w:rPr>
          <w:sz w:val="24"/>
          <w:szCs w:val="24"/>
        </w:rPr>
        <w:t>Module  provides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[ </w:t>
      </w:r>
      <w:r w:rsidR="00494379">
        <w:rPr>
          <w:sz w:val="24"/>
          <w:szCs w:val="24"/>
        </w:rPr>
        <w:t xml:space="preserve">based on </w:t>
      </w:r>
      <w:r>
        <w:rPr>
          <w:sz w:val="24"/>
          <w:szCs w:val="24"/>
        </w:rPr>
        <w:t>Factory Pattern ]</w:t>
      </w:r>
    </w:p>
    <w:p w14:paraId="0CE23419" w14:textId="4356F7C7" w:rsidR="00494379" w:rsidRDefault="00494379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Context </w:t>
      </w:r>
      <w:r>
        <w:rPr>
          <w:sz w:val="24"/>
          <w:szCs w:val="24"/>
        </w:rPr>
        <w:t xml:space="preserve"> module</w:t>
      </w:r>
      <w:proofErr w:type="gramEnd"/>
      <w:r>
        <w:rPr>
          <w:sz w:val="24"/>
          <w:szCs w:val="24"/>
        </w:rPr>
        <w:t xml:space="preserve"> refers to runtime environment that Spring Core is providing and Bean is being managed. </w:t>
      </w:r>
    </w:p>
    <w:p w14:paraId="7A6C5C7D" w14:textId="73D5E9F2" w:rsidR="00494379" w:rsidRDefault="00494379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SpEL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provides powerful expression language to query and manipulate an object graph at runtime. </w:t>
      </w:r>
    </w:p>
    <w:p w14:paraId="707CD5EF" w14:textId="5954CC54" w:rsidR="00494379" w:rsidRPr="00D33A18" w:rsidRDefault="00494379" w:rsidP="00494379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u w:val="single"/>
        </w:rPr>
        <w:t>Data Access / Integration</w:t>
      </w:r>
    </w:p>
    <w:p w14:paraId="252F98D5" w14:textId="36B82A4E" w:rsidR="00494379" w:rsidRPr="00D33A18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JDBC module</w:t>
      </w:r>
    </w:p>
    <w:p w14:paraId="523BB8C5" w14:textId="4D00F864" w:rsidR="00494379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Spring ORM module [ </w:t>
      </w:r>
      <w:r w:rsidRPr="00D33A18">
        <w:rPr>
          <w:sz w:val="24"/>
          <w:szCs w:val="24"/>
          <w:highlight w:val="yellow"/>
        </w:rPr>
        <w:t>Spring JPA,</w:t>
      </w:r>
      <w:r>
        <w:rPr>
          <w:sz w:val="24"/>
          <w:szCs w:val="24"/>
        </w:rPr>
        <w:t xml:space="preserve"> Spring JDO, Hibernate &amp; </w:t>
      </w:r>
      <w:proofErr w:type="spellStart"/>
      <w:proofErr w:type="gramStart"/>
      <w:r>
        <w:rPr>
          <w:sz w:val="24"/>
          <w:szCs w:val="24"/>
        </w:rPr>
        <w:t>IBatis</w:t>
      </w:r>
      <w:proofErr w:type="spellEnd"/>
      <w:r>
        <w:rPr>
          <w:sz w:val="24"/>
          <w:szCs w:val="24"/>
        </w:rPr>
        <w:t xml:space="preserve"> ]</w:t>
      </w:r>
      <w:proofErr w:type="gramEnd"/>
    </w:p>
    <w:p w14:paraId="3945F49D" w14:textId="6788F08D" w:rsidR="00494379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Spring OXM </w:t>
      </w:r>
      <w:proofErr w:type="gramStart"/>
      <w:r>
        <w:rPr>
          <w:sz w:val="24"/>
          <w:szCs w:val="24"/>
        </w:rPr>
        <w:t>module</w:t>
      </w:r>
      <w:r w:rsidR="00D33A18">
        <w:rPr>
          <w:sz w:val="24"/>
          <w:szCs w:val="24"/>
        </w:rPr>
        <w:t xml:space="preserve">  [</w:t>
      </w:r>
      <w:proofErr w:type="gramEnd"/>
      <w:r w:rsidR="00D33A18">
        <w:rPr>
          <w:sz w:val="24"/>
          <w:szCs w:val="24"/>
        </w:rPr>
        <w:t xml:space="preserve"> Object / XML mapping ]</w:t>
      </w:r>
    </w:p>
    <w:p w14:paraId="0B812FC9" w14:textId="08B0E703" w:rsidR="00D33A18" w:rsidRDefault="00D33A18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JMS</w:t>
      </w:r>
    </w:p>
    <w:p w14:paraId="059B09ED" w14:textId="45ADDA15" w:rsidR="00D33A18" w:rsidRPr="00D33A18" w:rsidRDefault="00D33A18" w:rsidP="00494379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Transaction</w:t>
      </w:r>
    </w:p>
    <w:p w14:paraId="3EF2989E" w14:textId="1CE150E4" w:rsidR="00B417A3" w:rsidRDefault="00D33A18" w:rsidP="00D33A18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u w:val="single"/>
        </w:rPr>
        <w:t>Web</w:t>
      </w:r>
    </w:p>
    <w:p w14:paraId="0AE90E4D" w14:textId="72D12C0D" w:rsidR="00D33A18" w:rsidRP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Web</w:t>
      </w:r>
    </w:p>
    <w:p w14:paraId="5D93E81B" w14:textId="783F61A4" w:rsidR="00D33A18" w:rsidRP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Web – MVC</w:t>
      </w:r>
    </w:p>
    <w:p w14:paraId="5FDF8D5E" w14:textId="56650D85" w:rsid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Web Socket [ </w:t>
      </w:r>
      <w:proofErr w:type="gramStart"/>
      <w:r>
        <w:rPr>
          <w:sz w:val="24"/>
          <w:szCs w:val="24"/>
        </w:rPr>
        <w:t>duplex ]</w:t>
      </w:r>
      <w:proofErr w:type="gramEnd"/>
      <w:r>
        <w:rPr>
          <w:sz w:val="24"/>
          <w:szCs w:val="24"/>
        </w:rPr>
        <w:t xml:space="preserve"> </w:t>
      </w:r>
    </w:p>
    <w:p w14:paraId="71F3C21E" w14:textId="6EBCE696" w:rsid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Web – Portlet </w:t>
      </w:r>
    </w:p>
    <w:p w14:paraId="5FE6EEB1" w14:textId="7D785482" w:rsidR="00D33A18" w:rsidRDefault="00D33A18" w:rsidP="00D33A18">
      <w:pPr>
        <w:rPr>
          <w:b/>
          <w:bCs/>
          <w:sz w:val="24"/>
          <w:szCs w:val="24"/>
        </w:rPr>
      </w:pPr>
      <w:r w:rsidRPr="00D33A18">
        <w:rPr>
          <w:b/>
          <w:bCs/>
          <w:sz w:val="24"/>
          <w:szCs w:val="24"/>
        </w:rPr>
        <w:t xml:space="preserve">Others </w:t>
      </w:r>
    </w:p>
    <w:p w14:paraId="0C4F0B0C" w14:textId="191A3C0C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AOP</w:t>
      </w:r>
    </w:p>
    <w:p w14:paraId="1E7E64B7" w14:textId="1B014F33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Spring Instrumentation</w:t>
      </w:r>
    </w:p>
    <w:p w14:paraId="1C480BD4" w14:textId="022ACB7F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Spring Messaging</w:t>
      </w:r>
    </w:p>
    <w:p w14:paraId="3ECD8301" w14:textId="254BD01F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Test</w:t>
      </w:r>
    </w:p>
    <w:p w14:paraId="687BF40D" w14:textId="6CB04F9D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Batch</w:t>
      </w:r>
    </w:p>
    <w:p w14:paraId="42EB37C4" w14:textId="21FBAF50" w:rsidR="00D33A18" w:rsidRPr="00BB71E5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Rest</w:t>
      </w:r>
    </w:p>
    <w:p w14:paraId="4F8146AF" w14:textId="15672EE8" w:rsidR="00BB71E5" w:rsidRPr="00D33A18" w:rsidRDefault="00BB71E5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>
        <w:rPr>
          <w:sz w:val="24"/>
          <w:szCs w:val="24"/>
          <w:highlight w:val="yellow"/>
        </w:rPr>
        <w:t>Spring Security with JWT</w:t>
      </w:r>
    </w:p>
    <w:p w14:paraId="046DCDE6" w14:textId="504E1F88" w:rsidR="00DE39AA" w:rsidRDefault="00DE39AA" w:rsidP="00DE39AA">
      <w:pPr>
        <w:rPr>
          <w:b/>
          <w:bCs/>
          <w:sz w:val="24"/>
          <w:szCs w:val="24"/>
          <w:u w:val="single"/>
        </w:rPr>
      </w:pPr>
    </w:p>
    <w:p w14:paraId="7F926234" w14:textId="0FDD9216" w:rsidR="00DE39AA" w:rsidRDefault="007D292D" w:rsidP="00DE39A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Spring Bean Scope</w:t>
      </w:r>
    </w:p>
    <w:p w14:paraId="5F9C3766" w14:textId="77777777" w:rsidR="00DE39AA" w:rsidRDefault="00DE39AA" w:rsidP="00DE39AA">
      <w:pPr>
        <w:rPr>
          <w:b/>
          <w:bCs/>
          <w:sz w:val="24"/>
          <w:szCs w:val="24"/>
          <w:u w:val="single"/>
        </w:rPr>
      </w:pPr>
    </w:p>
    <w:p w14:paraId="69C7C86B" w14:textId="448FFC0D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7D292D">
        <w:rPr>
          <w:b/>
          <w:bCs/>
          <w:sz w:val="24"/>
          <w:szCs w:val="24"/>
        </w:rPr>
        <w:t>ingleton</w:t>
      </w:r>
    </w:p>
    <w:p w14:paraId="0B27049C" w14:textId="79EA779A" w:rsidR="007D292D" w:rsidRPr="007D292D" w:rsidRDefault="007D292D" w:rsidP="007D292D">
      <w:pPr>
        <w:pStyle w:val="ListParagraph"/>
        <w:ind w:firstLine="720"/>
        <w:rPr>
          <w:sz w:val="24"/>
          <w:szCs w:val="24"/>
        </w:rPr>
      </w:pPr>
      <w:r w:rsidRPr="007D292D">
        <w:rPr>
          <w:sz w:val="24"/>
          <w:szCs w:val="24"/>
        </w:rPr>
        <w:t xml:space="preserve">By </w:t>
      </w:r>
      <w:proofErr w:type="gramStart"/>
      <w:r w:rsidRPr="007D292D">
        <w:rPr>
          <w:sz w:val="24"/>
          <w:szCs w:val="24"/>
        </w:rPr>
        <w:t>Default</w:t>
      </w:r>
      <w:proofErr w:type="gramEnd"/>
      <w:r w:rsidRPr="007D292D">
        <w:rPr>
          <w:sz w:val="24"/>
          <w:szCs w:val="24"/>
        </w:rPr>
        <w:t xml:space="preserve"> Spring Bean is Singleton. This means it provides injection for the same object. </w:t>
      </w:r>
    </w:p>
    <w:p w14:paraId="7D35B47D" w14:textId="67FBDDDC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</w:t>
      </w:r>
      <w:r w:rsidRPr="007D292D">
        <w:rPr>
          <w:b/>
          <w:bCs/>
          <w:sz w:val="24"/>
          <w:szCs w:val="24"/>
        </w:rPr>
        <w:t>rototype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 new bean instance will be injected for every dependency </w:t>
      </w:r>
    </w:p>
    <w:p w14:paraId="651FE473" w14:textId="6FD2C5F6" w:rsid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15B9E" wp14:editId="3DE019F1">
                <wp:simplePos x="0" y="0"/>
                <wp:positionH relativeFrom="column">
                  <wp:posOffset>1701800</wp:posOffset>
                </wp:positionH>
                <wp:positionV relativeFrom="paragraph">
                  <wp:posOffset>45085</wp:posOffset>
                </wp:positionV>
                <wp:extent cx="88900" cy="571500"/>
                <wp:effectExtent l="0" t="0" r="2540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DA0E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34pt;margin-top:3.55pt;width:7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" adj="280" strokecolor="#4472c4 [3204]" strokeweight=".5pt">
                <v:stroke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request </w:t>
      </w:r>
    </w:p>
    <w:p w14:paraId="339ED0E5" w14:textId="2D0F0F81" w:rsid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Session                                      Available with Web Programming</w:t>
      </w:r>
    </w:p>
    <w:p w14:paraId="2A2A181A" w14:textId="7D04089B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global-session</w:t>
      </w:r>
    </w:p>
    <w:p w14:paraId="678254CB" w14:textId="77777777" w:rsidR="007D292D" w:rsidRPr="007D292D" w:rsidRDefault="007D292D" w:rsidP="007D292D">
      <w:pPr>
        <w:ind w:left="720" w:firstLine="720"/>
        <w:rPr>
          <w:sz w:val="24"/>
          <w:szCs w:val="24"/>
        </w:rPr>
      </w:pPr>
    </w:p>
    <w:p w14:paraId="1416377C" w14:textId="40F6736C" w:rsidR="00DE39AA" w:rsidRPr="00DE39AA" w:rsidRDefault="00E4717D" w:rsidP="00E4717D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Spring IoC Container</w:t>
      </w:r>
    </w:p>
    <w:p w14:paraId="65B06E9A" w14:textId="77777777" w:rsidR="00D33A18" w:rsidRPr="00D33A18" w:rsidRDefault="00D33A18" w:rsidP="00D33A18">
      <w:pPr>
        <w:ind w:left="360"/>
        <w:rPr>
          <w:b/>
          <w:bCs/>
          <w:sz w:val="24"/>
          <w:szCs w:val="24"/>
          <w:u w:val="single"/>
        </w:rPr>
      </w:pPr>
    </w:p>
    <w:p w14:paraId="0EA54B01" w14:textId="70C93AE2" w:rsidR="00D33A18" w:rsidRDefault="00E4717D" w:rsidP="00D33A18">
      <w:pPr>
        <w:rPr>
          <w:sz w:val="24"/>
          <w:szCs w:val="24"/>
        </w:rPr>
      </w:pPr>
      <w:r>
        <w:rPr>
          <w:sz w:val="24"/>
          <w:szCs w:val="24"/>
        </w:rPr>
        <w:t xml:space="preserve">It is the core of the spring framework. The container takes care of life-cycle management of </w:t>
      </w:r>
      <w:r w:rsidRPr="00B344BE">
        <w:rPr>
          <w:b/>
          <w:bCs/>
          <w:sz w:val="24"/>
          <w:szCs w:val="24"/>
        </w:rPr>
        <w:t>Spring Bean</w:t>
      </w:r>
      <w:r w:rsidR="00B344BE">
        <w:rPr>
          <w:sz w:val="24"/>
          <w:szCs w:val="24"/>
        </w:rPr>
        <w:t xml:space="preserve"> Component. Spring Container is using DI to manage the components. </w:t>
      </w:r>
    </w:p>
    <w:p w14:paraId="06B4509C" w14:textId="04AA9530" w:rsidR="00E4717D" w:rsidRDefault="00B344BE" w:rsidP="00D33A18">
      <w:pPr>
        <w:rPr>
          <w:sz w:val="24"/>
          <w:szCs w:val="24"/>
        </w:rPr>
      </w:pPr>
      <w:r w:rsidRPr="00B344BE">
        <w:rPr>
          <w:noProof/>
          <w:sz w:val="24"/>
          <w:szCs w:val="24"/>
        </w:rPr>
        <w:drawing>
          <wp:inline distT="0" distB="0" distL="0" distR="0" wp14:anchorId="1F2A10A1" wp14:editId="5FED7A3D">
            <wp:extent cx="4442460" cy="2347229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581" cy="235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BF88" w14:textId="77777777" w:rsidR="00B344BE" w:rsidRDefault="00B344BE" w:rsidP="00D33A18">
      <w:pPr>
        <w:rPr>
          <w:sz w:val="24"/>
          <w:szCs w:val="24"/>
        </w:rPr>
      </w:pPr>
    </w:p>
    <w:p w14:paraId="0E8D4D0A" w14:textId="77777777" w:rsidR="00AF75FD" w:rsidRDefault="00AF75FD" w:rsidP="00D33A18">
      <w:pPr>
        <w:rPr>
          <w:sz w:val="24"/>
          <w:szCs w:val="24"/>
        </w:rPr>
      </w:pPr>
    </w:p>
    <w:p w14:paraId="3B0391F3" w14:textId="77777777" w:rsidR="00AF75FD" w:rsidRDefault="00AF75FD" w:rsidP="00D33A18">
      <w:pPr>
        <w:rPr>
          <w:sz w:val="24"/>
          <w:szCs w:val="24"/>
        </w:rPr>
      </w:pPr>
    </w:p>
    <w:p w14:paraId="73111BC2" w14:textId="77777777" w:rsidR="00AF75FD" w:rsidRPr="00D33A18" w:rsidRDefault="00AF75FD" w:rsidP="00D33A18">
      <w:pPr>
        <w:rPr>
          <w:sz w:val="24"/>
          <w:szCs w:val="24"/>
        </w:rPr>
      </w:pPr>
    </w:p>
    <w:p w14:paraId="7B3E26C1" w14:textId="2F5055BF" w:rsidR="00B417A3" w:rsidRDefault="00B344BE" w:rsidP="00B344BE">
      <w:pPr>
        <w:rPr>
          <w:b/>
          <w:bCs/>
          <w:sz w:val="24"/>
          <w:szCs w:val="24"/>
        </w:rPr>
      </w:pPr>
      <w:r w:rsidRPr="00B344BE">
        <w:rPr>
          <w:b/>
          <w:bCs/>
          <w:sz w:val="24"/>
          <w:szCs w:val="24"/>
        </w:rPr>
        <w:lastRenderedPageBreak/>
        <w:t>Types of Containers</w:t>
      </w:r>
    </w:p>
    <w:p w14:paraId="37F65535" w14:textId="1E8D7F3D" w:rsidR="00B344BE" w:rsidRDefault="00B344BE" w:rsidP="00B344B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Bean Factory Container</w:t>
      </w:r>
    </w:p>
    <w:p w14:paraId="35571ADB" w14:textId="45C5B2BA" w:rsidR="00B344BE" w:rsidRPr="00B344BE" w:rsidRDefault="00B344BE" w:rsidP="00B344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It uses </w:t>
      </w:r>
      <w:r w:rsidR="00DA37E1"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interface. </w:t>
      </w:r>
      <w:r w:rsidR="00713A13">
        <w:rPr>
          <w:sz w:val="24"/>
          <w:szCs w:val="24"/>
        </w:rPr>
        <w:t xml:space="preserve"> It is lightweight </w:t>
      </w:r>
    </w:p>
    <w:p w14:paraId="4354B745" w14:textId="78D82C96" w:rsidR="00B344BE" w:rsidRDefault="00B344BE" w:rsidP="00B344B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Spring </w:t>
      </w:r>
      <w:proofErr w:type="spellStart"/>
      <w:r>
        <w:rPr>
          <w:b/>
          <w:bCs/>
          <w:sz w:val="24"/>
          <w:szCs w:val="24"/>
        </w:rPr>
        <w:t>ApplicationContext</w:t>
      </w:r>
      <w:proofErr w:type="spellEnd"/>
      <w:r>
        <w:rPr>
          <w:b/>
          <w:bCs/>
          <w:sz w:val="24"/>
          <w:szCs w:val="24"/>
        </w:rPr>
        <w:t xml:space="preserve"> Container</w:t>
      </w:r>
    </w:p>
    <w:p w14:paraId="18336DB5" w14:textId="10A57D0B" w:rsidR="00B344BE" w:rsidRPr="00B344BE" w:rsidRDefault="00B344BE" w:rsidP="00B344B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container uses all functionalities from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Container and the ability to resolve properties using text messages.  This uses </w:t>
      </w:r>
      <w:proofErr w:type="spellStart"/>
      <w:r>
        <w:rPr>
          <w:sz w:val="24"/>
          <w:szCs w:val="24"/>
        </w:rPr>
        <w:t>ApplicationContext</w:t>
      </w:r>
      <w:proofErr w:type="spellEnd"/>
      <w:r>
        <w:rPr>
          <w:sz w:val="24"/>
          <w:szCs w:val="24"/>
        </w:rPr>
        <w:t xml:space="preserve"> interface. </w:t>
      </w:r>
    </w:p>
    <w:p w14:paraId="26960954" w14:textId="77777777" w:rsidR="00713A13" w:rsidRPr="00713A13" w:rsidRDefault="00713A13" w:rsidP="00713A13">
      <w:pPr>
        <w:rPr>
          <w:b/>
          <w:bCs/>
          <w:sz w:val="24"/>
          <w:szCs w:val="24"/>
        </w:rPr>
      </w:pPr>
    </w:p>
    <w:p w14:paraId="7A840723" w14:textId="3CF5676B" w:rsidR="00B344BE" w:rsidRDefault="00DA37E1" w:rsidP="00B344BE">
      <w:pPr>
        <w:rPr>
          <w:sz w:val="24"/>
          <w:szCs w:val="24"/>
        </w:rPr>
      </w:pPr>
      <w:r>
        <w:rPr>
          <w:sz w:val="24"/>
          <w:szCs w:val="24"/>
        </w:rPr>
        <w:t xml:space="preserve">Initialization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Method</w:t>
      </w:r>
    </w:p>
    <w:p w14:paraId="5BFA3A50" w14:textId="1D61F3EA" w:rsidR="00DA37E1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      Interface </w:t>
      </w:r>
      <w:proofErr w:type="spellStart"/>
      <w:proofErr w:type="gramStart"/>
      <w:r>
        <w:rPr>
          <w:sz w:val="24"/>
          <w:szCs w:val="24"/>
        </w:rPr>
        <w:t>InitializingBean</w:t>
      </w:r>
      <w:proofErr w:type="spellEnd"/>
      <w:r>
        <w:rPr>
          <w:sz w:val="24"/>
          <w:szCs w:val="24"/>
        </w:rPr>
        <w:t>{</w:t>
      </w:r>
      <w:proofErr w:type="gramEnd"/>
    </w:p>
    <w:p w14:paraId="51D717C5" w14:textId="319AEAFA" w:rsidR="00DA37E1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Void </w:t>
      </w:r>
      <w:proofErr w:type="spellStart"/>
      <w:proofErr w:type="gramStart"/>
      <w:r>
        <w:rPr>
          <w:sz w:val="24"/>
          <w:szCs w:val="24"/>
        </w:rPr>
        <w:t>afterPropertiesSet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throws Exception</w:t>
      </w:r>
    </w:p>
    <w:p w14:paraId="4D1D3BE1" w14:textId="0BBC8C6E" w:rsidR="0009353A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14:paraId="5B641314" w14:textId="293CCC2B" w:rsidR="0009353A" w:rsidRDefault="0009353A" w:rsidP="00DA37E1">
      <w:pPr>
        <w:rPr>
          <w:sz w:val="24"/>
          <w:szCs w:val="24"/>
        </w:rPr>
      </w:pPr>
    </w:p>
    <w:p w14:paraId="1C7168A9" w14:textId="1CB1DDE1" w:rsidR="0009353A" w:rsidRPr="0009353A" w:rsidRDefault="0009353A" w:rsidP="00DA37E1">
      <w:pPr>
        <w:rPr>
          <w:b/>
          <w:bCs/>
          <w:sz w:val="24"/>
          <w:szCs w:val="24"/>
          <w:u w:val="single"/>
        </w:rPr>
      </w:pPr>
      <w:r w:rsidRPr="0009353A">
        <w:rPr>
          <w:b/>
          <w:bCs/>
          <w:sz w:val="24"/>
          <w:szCs w:val="24"/>
          <w:u w:val="single"/>
        </w:rPr>
        <w:t>Types of Dependency Injection</w:t>
      </w:r>
    </w:p>
    <w:p w14:paraId="6E99CAEA" w14:textId="57FC5D42" w:rsidR="0009353A" w:rsidRDefault="0009353A" w:rsidP="000935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Constructor-Based</w:t>
      </w:r>
    </w:p>
    <w:p w14:paraId="07929F65" w14:textId="56198EC7" w:rsidR="0009353A" w:rsidRDefault="0009353A" w:rsidP="000935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Setter-Based / Property-Based</w:t>
      </w:r>
    </w:p>
    <w:p w14:paraId="2D875577" w14:textId="4DDBCF02" w:rsidR="0009353A" w:rsidRDefault="0009353A" w:rsidP="008203F7">
      <w:pPr>
        <w:ind w:left="360"/>
        <w:rPr>
          <w:sz w:val="24"/>
          <w:szCs w:val="24"/>
        </w:rPr>
      </w:pPr>
    </w:p>
    <w:p w14:paraId="04A1687B" w14:textId="3A6136E1" w:rsidR="008203F7" w:rsidRDefault="008203F7" w:rsidP="008203F7">
      <w:pPr>
        <w:ind w:left="360"/>
        <w:rPr>
          <w:sz w:val="24"/>
          <w:szCs w:val="24"/>
        </w:rPr>
      </w:pPr>
      <w:r w:rsidRPr="008203F7">
        <w:rPr>
          <w:sz w:val="24"/>
          <w:szCs w:val="24"/>
          <w:highlight w:val="yellow"/>
        </w:rPr>
        <w:t>Inner Bean</w:t>
      </w:r>
      <w:r>
        <w:rPr>
          <w:sz w:val="24"/>
          <w:szCs w:val="24"/>
        </w:rPr>
        <w:t xml:space="preserve"> – Setter Based Dependency Injection</w:t>
      </w:r>
    </w:p>
    <w:p w14:paraId="79F0F214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83DF5B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1C63B9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"Guest"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2A9CDA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"1000.00"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D03FB9" w14:textId="7262CDE5" w:rsidR="008203F7" w:rsidRPr="008203F7" w:rsidRDefault="00AF75FD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203F7">
        <w:rPr>
          <w:rFonts w:ascii="Courier New" w:hAnsi="Courier New" w:cs="Courier New"/>
          <w:color w:val="000000"/>
          <w:sz w:val="20"/>
          <w:szCs w:val="20"/>
        </w:rPr>
        <w:tab/>
      </w:r>
      <w:r w:rsidR="008203F7"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&lt;</w:t>
      </w:r>
      <w:r w:rsidR="008203F7" w:rsidRPr="008203F7">
        <w:rPr>
          <w:rFonts w:ascii="Courier New" w:hAnsi="Courier New" w:cs="Courier New"/>
          <w:color w:val="3F7F7F"/>
          <w:sz w:val="20"/>
          <w:szCs w:val="20"/>
          <w:highlight w:val="yellow"/>
        </w:rPr>
        <w:t>property</w:t>
      </w:r>
      <w:r w:rsidR="008203F7" w:rsidRPr="008203F7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="008203F7" w:rsidRPr="008203F7">
        <w:rPr>
          <w:rFonts w:ascii="Courier New" w:hAnsi="Courier New" w:cs="Courier New"/>
          <w:color w:val="7F007F"/>
          <w:sz w:val="20"/>
          <w:szCs w:val="20"/>
          <w:highlight w:val="yellow"/>
        </w:rPr>
        <w:t>name</w:t>
      </w:r>
      <w:r w:rsidR="008203F7"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="008203F7"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"add"</w:t>
      </w:r>
      <w:r w:rsidR="008203F7"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66295E97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bean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id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"add"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class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</w:t>
      </w:r>
      <w:proofErr w:type="spellStart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com.</w:t>
      </w:r>
      <w:proofErr w:type="gramStart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example.Address</w:t>
      </w:r>
      <w:proofErr w:type="spellEnd"/>
      <w:proofErr w:type="gramEnd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&gt;</w:t>
      </w:r>
    </w:p>
    <w:p w14:paraId="5C1EC482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property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name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"street"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value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"7th Cross"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/&gt;</w:t>
      </w:r>
    </w:p>
    <w:p w14:paraId="2365A085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property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name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"city"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value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"Jersey"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/&gt;</w:t>
      </w:r>
    </w:p>
    <w:p w14:paraId="0CCBDA5F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&lt;/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bean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&gt;</w:t>
      </w:r>
    </w:p>
    <w:p w14:paraId="03853001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&lt;/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yellow"/>
        </w:rPr>
        <w:t>property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8F3CF6" w14:textId="278F4066" w:rsidR="008203F7" w:rsidRPr="008203F7" w:rsidRDefault="008203F7" w:rsidP="008203F7">
      <w:pPr>
        <w:ind w:left="360"/>
        <w:rPr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8C6281" w14:textId="0C62C09D" w:rsidR="00780056" w:rsidRPr="00780056" w:rsidRDefault="00780056" w:rsidP="00DA37E1">
      <w:pPr>
        <w:rPr>
          <w:b/>
          <w:bCs/>
          <w:sz w:val="24"/>
          <w:szCs w:val="24"/>
        </w:rPr>
      </w:pPr>
      <w:r w:rsidRPr="00780056">
        <w:rPr>
          <w:b/>
          <w:bCs/>
          <w:sz w:val="24"/>
          <w:szCs w:val="24"/>
        </w:rPr>
        <w:t xml:space="preserve">Constructor Based – Injection </w:t>
      </w:r>
    </w:p>
    <w:p w14:paraId="1E774367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example.Manager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mgr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618847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8B5FF09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905BDAF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C4AAC02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"Human Resource"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7B57C81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876280B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EB1D43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CE8981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example.Admin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7DDE80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6CD96AA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"Guest"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819BA24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E06F4BC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6C9EF62" w14:textId="4383F3D8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19214B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1F08FF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BA8F4CE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82E70C6" w14:textId="019A8CB7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14EE19" w14:textId="3AFEEF9A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</w:p>
    <w:p w14:paraId="613AC6F7" w14:textId="77777777" w:rsidR="00780056" w:rsidRDefault="00780056" w:rsidP="00780056">
      <w:pPr>
        <w:rPr>
          <w:sz w:val="24"/>
          <w:szCs w:val="24"/>
        </w:rPr>
      </w:pPr>
    </w:p>
    <w:p w14:paraId="7035A09D" w14:textId="111377B1" w:rsidR="00DA37E1" w:rsidRPr="00780056" w:rsidRDefault="00780056" w:rsidP="00DA37E1">
      <w:pPr>
        <w:rPr>
          <w:b/>
          <w:bCs/>
          <w:sz w:val="24"/>
          <w:szCs w:val="24"/>
          <w:u w:val="single"/>
        </w:rPr>
      </w:pPr>
      <w:r w:rsidRPr="00780056">
        <w:rPr>
          <w:b/>
          <w:bCs/>
          <w:sz w:val="24"/>
          <w:szCs w:val="24"/>
          <w:u w:val="single"/>
        </w:rPr>
        <w:t>Injecting Collections</w:t>
      </w:r>
    </w:p>
    <w:p w14:paraId="32E38E7A" w14:textId="0F6F2BA3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&lt;list&gt;</w:t>
      </w:r>
    </w:p>
    <w:p w14:paraId="36E9B979" w14:textId="2FA143B6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&lt;set&gt;</w:t>
      </w:r>
    </w:p>
    <w:p w14:paraId="58AF754E" w14:textId="5B1D32C6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&lt;map&gt;</w:t>
      </w:r>
    </w:p>
    <w:p w14:paraId="0A31AE33" w14:textId="4FC48462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&lt;prop&gt;</w:t>
      </w:r>
    </w:p>
    <w:p w14:paraId="7A97B2CB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InitializingBean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B32277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3DE780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E70327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70A725" w14:textId="5217CA0D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7633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List&lt;Address&gt; </w:t>
      </w:r>
      <w:r w:rsidRPr="0027633B">
        <w:rPr>
          <w:rFonts w:ascii="Courier New" w:hAnsi="Courier New" w:cs="Courier New"/>
          <w:color w:val="0000C0"/>
          <w:sz w:val="20"/>
          <w:szCs w:val="20"/>
          <w:highlight w:val="yellow"/>
        </w:rPr>
        <w:t>add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14:paraId="75AF3DC5" w14:textId="786991D2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//constructor setter getter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411784EF" w14:textId="491F0518" w:rsidR="00780056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134727" w14:textId="6C9D9069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</w:p>
    <w:p w14:paraId="56BB6D0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{</w:t>
      </w:r>
    </w:p>
    <w:p w14:paraId="6F5219ED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street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B99362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BA05E6" w14:textId="78F4EADF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7633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  <w:shd w:val="clear" w:color="auto" w:fill="D4D4D4"/>
        </w:rPr>
        <w:t>List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27633B">
        <w:rPr>
          <w:rFonts w:ascii="Courier New" w:hAnsi="Courier New" w:cs="Courier New"/>
          <w:color w:val="0000C0"/>
          <w:sz w:val="20"/>
          <w:szCs w:val="20"/>
          <w:highlight w:val="yellow"/>
        </w:rPr>
        <w:t>phone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14:paraId="3A74F03F" w14:textId="330FBA21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//constructor setter getter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04F7399E" w14:textId="1B6A24F0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069CE0" w14:textId="77777777" w:rsidR="0027633B" w:rsidRDefault="0027633B" w:rsidP="0027633B">
      <w:pPr>
        <w:rPr>
          <w:sz w:val="24"/>
          <w:szCs w:val="24"/>
        </w:rPr>
      </w:pPr>
    </w:p>
    <w:p w14:paraId="4C863DB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FAC8C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3F5940C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F3D5FB5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"phone"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8D8A4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FFAD5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910-0011-432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AB09F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610-0011-432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A9939C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90837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10441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123593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9E19D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5284A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example.Manager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mgr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B8E1F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9C0FFD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C23CFC5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4E6A24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"Human Resource"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EEC7A06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12182B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35D0F6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19E2EB4" w14:textId="2F57F5A3" w:rsidR="0027633B" w:rsidRDefault="00273362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 w:rsidR="0027633B">
        <w:rPr>
          <w:rFonts w:ascii="Courier New" w:hAnsi="Courier New" w:cs="Courier New"/>
          <w:color w:val="008080"/>
          <w:sz w:val="20"/>
          <w:szCs w:val="20"/>
        </w:rPr>
        <w:t>&lt;/</w:t>
      </w:r>
      <w:r w:rsidR="0027633B">
        <w:rPr>
          <w:rFonts w:ascii="Courier New" w:hAnsi="Courier New" w:cs="Courier New"/>
          <w:color w:val="3F7F7F"/>
          <w:sz w:val="20"/>
          <w:szCs w:val="20"/>
        </w:rPr>
        <w:t>list</w:t>
      </w:r>
      <w:r w:rsidR="0027633B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72A3B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09D154" w14:textId="24FF906E" w:rsidR="008203F7" w:rsidRDefault="0027633B" w:rsidP="0027633B">
      <w:pPr>
        <w:rPr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C5AD30" w14:textId="4612BDC6" w:rsidR="00DA37E1" w:rsidRDefault="0027633B" w:rsidP="00DA37E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Declarative </w:t>
      </w:r>
      <w:proofErr w:type="gramStart"/>
      <w:r>
        <w:rPr>
          <w:sz w:val="24"/>
          <w:szCs w:val="24"/>
        </w:rPr>
        <w:t>Approach  [</w:t>
      </w:r>
      <w:proofErr w:type="gramEnd"/>
      <w:r>
        <w:rPr>
          <w:sz w:val="24"/>
          <w:szCs w:val="24"/>
        </w:rPr>
        <w:t xml:space="preserve"> XML based configuration ] </w:t>
      </w:r>
    </w:p>
    <w:p w14:paraId="58072673" w14:textId="5EBB1C61" w:rsidR="00F04E22" w:rsidRDefault="00F04E22" w:rsidP="00DA37E1">
      <w:pPr>
        <w:rPr>
          <w:sz w:val="24"/>
          <w:szCs w:val="24"/>
        </w:rPr>
      </w:pPr>
      <w:proofErr w:type="spellStart"/>
      <w:r w:rsidRPr="00F04E22">
        <w:rPr>
          <w:b/>
          <w:bCs/>
          <w:sz w:val="24"/>
          <w:szCs w:val="24"/>
        </w:rPr>
        <w:t>Autowiring</w:t>
      </w:r>
      <w:proofErr w:type="spellEnd"/>
      <w:r w:rsidRPr="00F04E22">
        <w:rPr>
          <w:b/>
          <w:bCs/>
          <w:sz w:val="24"/>
          <w:szCs w:val="24"/>
        </w:rPr>
        <w:t xml:space="preserve"> enables</w:t>
      </w:r>
      <w:r>
        <w:rPr>
          <w:sz w:val="24"/>
          <w:szCs w:val="24"/>
        </w:rPr>
        <w:t xml:space="preserve"> you to perform dependency injection and allows you to cut down on the amount of XML configurations. </w:t>
      </w:r>
    </w:p>
    <w:p w14:paraId="4B3C9166" w14:textId="66060D33" w:rsidR="00F04E22" w:rsidRPr="00F04E22" w:rsidRDefault="00F04E22" w:rsidP="00DA37E1">
      <w:pPr>
        <w:rPr>
          <w:b/>
          <w:bCs/>
          <w:sz w:val="24"/>
          <w:szCs w:val="24"/>
        </w:rPr>
      </w:pPr>
      <w:proofErr w:type="spellStart"/>
      <w:r w:rsidRPr="00F04E22">
        <w:rPr>
          <w:b/>
          <w:bCs/>
          <w:sz w:val="24"/>
          <w:szCs w:val="24"/>
        </w:rPr>
        <w:t>Autowiring</w:t>
      </w:r>
      <w:proofErr w:type="spellEnd"/>
      <w:r w:rsidRPr="00F04E22">
        <w:rPr>
          <w:b/>
          <w:bCs/>
          <w:sz w:val="24"/>
          <w:szCs w:val="24"/>
        </w:rPr>
        <w:t xml:space="preserve"> Mode</w:t>
      </w:r>
    </w:p>
    <w:p w14:paraId="11355D6F" w14:textId="610188C6" w:rsidR="00F04E22" w:rsidRDefault="00F04E22" w:rsidP="00DA37E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 :</w:t>
      </w:r>
      <w:proofErr w:type="gramEnd"/>
      <w:r>
        <w:rPr>
          <w:sz w:val="24"/>
          <w:szCs w:val="24"/>
        </w:rPr>
        <w:t xml:space="preserve">   by default no</w:t>
      </w:r>
    </w:p>
    <w:p w14:paraId="12E8F2DE" w14:textId="28156857" w:rsidR="00F04E22" w:rsidRDefault="00F04E22" w:rsidP="00DA37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byName</w:t>
      </w:r>
      <w:proofErr w:type="spellEnd"/>
    </w:p>
    <w:p w14:paraId="58508F92" w14:textId="5F87871B" w:rsidR="00F04E22" w:rsidRDefault="00F04E22" w:rsidP="00DA37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byType</w:t>
      </w:r>
      <w:proofErr w:type="spellEnd"/>
    </w:p>
    <w:p w14:paraId="6D5706C0" w14:textId="1101C9D0" w:rsidR="00F04E22" w:rsidRDefault="00F04E22" w:rsidP="00DA37E1">
      <w:pPr>
        <w:rPr>
          <w:sz w:val="24"/>
          <w:szCs w:val="24"/>
        </w:rPr>
      </w:pPr>
      <w:r>
        <w:rPr>
          <w:sz w:val="24"/>
          <w:szCs w:val="24"/>
        </w:rPr>
        <w:t>constructor</w:t>
      </w:r>
    </w:p>
    <w:p w14:paraId="551AC0D9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4FF1">
        <w:rPr>
          <w:rFonts w:ascii="Courier New" w:hAnsi="Courier New" w:cs="Courier New"/>
          <w:color w:val="7F007F"/>
          <w:sz w:val="20"/>
          <w:szCs w:val="20"/>
          <w:highlight w:val="yellow"/>
        </w:rPr>
        <w:t>autowire</w:t>
      </w:r>
      <w:proofErr w:type="spellEnd"/>
      <w:r w:rsidRPr="00354FF1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354FF1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"constructor"</w:t>
      </w:r>
      <w:r w:rsidRPr="00354FF1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7E652AA8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A226978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534CC93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5991525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CCFBF1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A7F8DF" w14:textId="7E61C8CC" w:rsidR="00354FF1" w:rsidRDefault="00354FF1" w:rsidP="00DA37E1">
      <w:pPr>
        <w:rPr>
          <w:sz w:val="24"/>
          <w:szCs w:val="24"/>
        </w:rPr>
      </w:pPr>
    </w:p>
    <w:p w14:paraId="3C3E9AE7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2D4F">
        <w:rPr>
          <w:rFonts w:ascii="Courier New" w:hAnsi="Courier New" w:cs="Courier New"/>
          <w:color w:val="7F007F"/>
          <w:sz w:val="20"/>
          <w:szCs w:val="20"/>
          <w:highlight w:val="yellow"/>
        </w:rPr>
        <w:t>autowire</w:t>
      </w:r>
      <w:proofErr w:type="spellEnd"/>
      <w:r w:rsidRPr="00652D4F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</w:t>
      </w:r>
      <w:proofErr w:type="spellStart"/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byName</w:t>
      </w:r>
      <w:proofErr w:type="spellEnd"/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</w:t>
      </w:r>
      <w:r w:rsidRPr="00652D4F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48C95BD2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FD46133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1A1E088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A2F96BF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61476E" w14:textId="048117FD" w:rsidR="00652D4F" w:rsidRDefault="00652D4F" w:rsidP="00652D4F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81F589" w14:textId="7FB5848C" w:rsidR="00652D4F" w:rsidRDefault="00652D4F" w:rsidP="00652D4F">
      <w:pPr>
        <w:rPr>
          <w:rFonts w:ascii="Courier New" w:hAnsi="Courier New" w:cs="Courier New"/>
          <w:color w:val="008080"/>
          <w:sz w:val="20"/>
          <w:szCs w:val="20"/>
        </w:rPr>
      </w:pPr>
    </w:p>
    <w:p w14:paraId="71AAF1C2" w14:textId="17B5D657" w:rsidR="00652D4F" w:rsidRDefault="00652D4F" w:rsidP="00652D4F">
      <w:pPr>
        <w:jc w:val="center"/>
        <w:rPr>
          <w:rFonts w:ascii="Courier New" w:hAnsi="Courier New" w:cs="Courier New"/>
          <w:b/>
          <w:bCs/>
          <w:color w:val="008080"/>
          <w:sz w:val="20"/>
          <w:szCs w:val="20"/>
          <w:u w:val="single"/>
        </w:rPr>
      </w:pPr>
      <w:r w:rsidRPr="00652D4F">
        <w:rPr>
          <w:rFonts w:ascii="Courier New" w:hAnsi="Courier New" w:cs="Courier New"/>
          <w:b/>
          <w:bCs/>
          <w:color w:val="008080"/>
          <w:sz w:val="20"/>
          <w:szCs w:val="20"/>
          <w:u w:val="single"/>
        </w:rPr>
        <w:t>Annotation Based Configuration</w:t>
      </w:r>
    </w:p>
    <w:p w14:paraId="35EC98D4" w14:textId="0830214B" w:rsidR="00652D4F" w:rsidRDefault="00FF2437" w:rsidP="00652D4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@Autowired</w:t>
      </w:r>
    </w:p>
    <w:p w14:paraId="397A009B" w14:textId="15C2ADF7" w:rsidR="00FF2437" w:rsidRPr="00652D4F" w:rsidRDefault="00FF2437" w:rsidP="00652D4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@Required</w:t>
      </w:r>
    </w:p>
    <w:p w14:paraId="2937CD7F" w14:textId="508C12E7" w:rsidR="00F04E22" w:rsidRDefault="00FF2437" w:rsidP="00DA37E1">
      <w:pPr>
        <w:rPr>
          <w:b/>
          <w:bCs/>
          <w:sz w:val="24"/>
          <w:szCs w:val="24"/>
        </w:rPr>
      </w:pPr>
      <w:r w:rsidRPr="00FF2437">
        <w:rPr>
          <w:b/>
          <w:bCs/>
          <w:sz w:val="24"/>
          <w:szCs w:val="24"/>
        </w:rPr>
        <w:t>@Qualifier</w:t>
      </w:r>
    </w:p>
    <w:p w14:paraId="3E576F6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context:annotation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-config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B5970A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436CEA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B63A54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E882F4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9F4ADB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B8647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F26100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"Dallas"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8012F1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"Lu Feng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8BE117E" w14:textId="0D283261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217BEB" w14:textId="0A3FC696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4BB22AE1" w14:textId="0D23D108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3216EAD6" w14:textId="343BDFCC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78055698" w14:textId="7FD7FBFA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1BEAA247" w14:textId="13604C65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705F86EB" w14:textId="77777777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42921485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InitializingBean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92A14EB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717D1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D80590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5A3FF9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</w:t>
      </w:r>
      <w:r>
        <w:rPr>
          <w:rFonts w:ascii="Courier New" w:hAnsi="Courier New" w:cs="Courier New"/>
          <w:color w:val="0000C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552B6B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6F7A5D" w14:textId="2ACAA4EA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//all constructors/getter/setter/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64FAEF3A" w14:textId="6B854819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B87C4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83B0F1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27D389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32F57">
        <w:rPr>
          <w:rFonts w:ascii="Courier New" w:hAnsi="Courier New" w:cs="Courier New"/>
          <w:color w:val="646464"/>
          <w:sz w:val="20"/>
          <w:szCs w:val="20"/>
          <w:highlight w:val="yellow"/>
        </w:rPr>
        <w:t>@Autowired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F32F57">
        <w:rPr>
          <w:rFonts w:ascii="Courier New" w:hAnsi="Courier New" w:cs="Courier New"/>
          <w:color w:val="646464"/>
          <w:sz w:val="20"/>
          <w:szCs w:val="20"/>
          <w:highlight w:val="yellow"/>
        </w:rPr>
        <w:t>@Qualifier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F32F57">
        <w:rPr>
          <w:rFonts w:ascii="Courier New" w:hAnsi="Courier New" w:cs="Courier New"/>
          <w:color w:val="2A00FF"/>
          <w:sz w:val="20"/>
          <w:szCs w:val="20"/>
          <w:highlight w:val="yellow"/>
        </w:rPr>
        <w:t>"add1"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14:paraId="1AEAFB4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Address </w:t>
      </w:r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B6715D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27DAD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435C9D" w14:textId="3B257927" w:rsidR="00F32F57" w:rsidRPr="00FF2437" w:rsidRDefault="00F32F57" w:rsidP="00F32F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7A3123FF" w14:textId="36371038" w:rsidR="00FF2437" w:rsidRDefault="00FF2437" w:rsidP="00DA37E1">
      <w:pPr>
        <w:rPr>
          <w:sz w:val="24"/>
          <w:szCs w:val="24"/>
        </w:rPr>
      </w:pPr>
    </w:p>
    <w:p w14:paraId="79760A22" w14:textId="6FA6C602" w:rsidR="00DB3C9B" w:rsidRDefault="00DB3C9B" w:rsidP="00DA37E1">
      <w:pPr>
        <w:rPr>
          <w:sz w:val="24"/>
          <w:szCs w:val="24"/>
        </w:rPr>
      </w:pPr>
      <w:r>
        <w:rPr>
          <w:sz w:val="24"/>
          <w:szCs w:val="24"/>
        </w:rPr>
        <w:t>Assignment</w:t>
      </w:r>
    </w:p>
    <w:p w14:paraId="6C073588" w14:textId="374E15C4" w:rsidR="00DB3C9B" w:rsidRDefault="00DB3C9B" w:rsidP="00DA37E1">
      <w:pPr>
        <w:rPr>
          <w:sz w:val="24"/>
          <w:szCs w:val="24"/>
        </w:rPr>
      </w:pPr>
      <w:r w:rsidRPr="00DB3C9B">
        <w:rPr>
          <w:noProof/>
          <w:sz w:val="24"/>
          <w:szCs w:val="24"/>
        </w:rPr>
        <w:drawing>
          <wp:inline distT="0" distB="0" distL="0" distR="0" wp14:anchorId="3D598BBC" wp14:editId="3A35A6D5">
            <wp:extent cx="5731510" cy="3299460"/>
            <wp:effectExtent l="0" t="0" r="254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D89E" w14:textId="33FBFE58" w:rsidR="00DB3C9B" w:rsidRPr="00DB3C9B" w:rsidRDefault="00DB3C9B" w:rsidP="00DA37E1">
      <w:pPr>
        <w:rPr>
          <w:b/>
          <w:bCs/>
          <w:sz w:val="24"/>
          <w:szCs w:val="24"/>
        </w:rPr>
      </w:pPr>
      <w:r w:rsidRPr="00DB3C9B">
        <w:rPr>
          <w:b/>
          <w:bCs/>
          <w:sz w:val="24"/>
          <w:szCs w:val="24"/>
        </w:rPr>
        <w:t xml:space="preserve">Obtain order object from Spring Container and print order, item &amp; customer details. </w:t>
      </w:r>
    </w:p>
    <w:p w14:paraId="65593954" w14:textId="77777777" w:rsidR="00DB3C9B" w:rsidRDefault="00DB3C9B" w:rsidP="00DA37E1">
      <w:pPr>
        <w:rPr>
          <w:sz w:val="24"/>
          <w:szCs w:val="24"/>
        </w:rPr>
      </w:pPr>
    </w:p>
    <w:p w14:paraId="1B598C23" w14:textId="0478D6BE" w:rsidR="00F04E22" w:rsidRPr="00827FC6" w:rsidRDefault="00827FC6" w:rsidP="00DA37E1">
      <w:pPr>
        <w:rPr>
          <w:b/>
          <w:bCs/>
          <w:sz w:val="24"/>
          <w:szCs w:val="24"/>
          <w:u w:val="single"/>
        </w:rPr>
      </w:pPr>
      <w:r w:rsidRPr="00827FC6">
        <w:rPr>
          <w:b/>
          <w:bCs/>
          <w:sz w:val="24"/>
          <w:szCs w:val="24"/>
          <w:u w:val="single"/>
        </w:rPr>
        <w:t>Java Based Configuration</w:t>
      </w:r>
    </w:p>
    <w:p w14:paraId="27F8B3E4" w14:textId="0E781C1D" w:rsidR="00F04E22" w:rsidRDefault="00827FC6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Helps you to write most of your spring configurations without XML. </w:t>
      </w:r>
    </w:p>
    <w:p w14:paraId="30DB2DBF" w14:textId="629421DF" w:rsidR="00827FC6" w:rsidRDefault="00827FC6" w:rsidP="00DA37E1">
      <w:pPr>
        <w:rPr>
          <w:sz w:val="24"/>
          <w:szCs w:val="24"/>
        </w:rPr>
      </w:pPr>
      <w:r w:rsidRPr="00827FC6">
        <w:rPr>
          <w:b/>
          <w:bCs/>
          <w:sz w:val="24"/>
          <w:szCs w:val="24"/>
        </w:rPr>
        <w:t>@Configuration:</w:t>
      </w:r>
      <w:r>
        <w:rPr>
          <w:sz w:val="24"/>
          <w:szCs w:val="24"/>
        </w:rPr>
        <w:t xml:space="preserve"> A class annotated with @Configuration will be used by IoC container as a source of bean definition. </w:t>
      </w:r>
    </w:p>
    <w:p w14:paraId="20420DD8" w14:textId="7A178F66" w:rsidR="00827FC6" w:rsidRPr="00827FC6" w:rsidRDefault="00827FC6" w:rsidP="00DA37E1">
      <w:pPr>
        <w:rPr>
          <w:sz w:val="24"/>
          <w:szCs w:val="24"/>
        </w:rPr>
      </w:pPr>
      <w:r w:rsidRPr="00827FC6">
        <w:rPr>
          <w:b/>
          <w:bCs/>
          <w:sz w:val="24"/>
          <w:szCs w:val="24"/>
        </w:rPr>
        <w:t>@</w:t>
      </w:r>
      <w:proofErr w:type="gramStart"/>
      <w:r w:rsidRPr="00827FC6">
        <w:rPr>
          <w:b/>
          <w:bCs/>
          <w:sz w:val="24"/>
          <w:szCs w:val="24"/>
        </w:rPr>
        <w:t>Bean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This is used to registers POJOs  as Spring Bean by container. </w:t>
      </w:r>
    </w:p>
    <w:p w14:paraId="5C705D49" w14:textId="77777777" w:rsidR="00827FC6" w:rsidRDefault="00827FC6" w:rsidP="00DA37E1">
      <w:pPr>
        <w:rPr>
          <w:sz w:val="24"/>
          <w:szCs w:val="24"/>
        </w:rPr>
      </w:pPr>
    </w:p>
    <w:p w14:paraId="6694627B" w14:textId="77777777" w:rsidR="00827FC6" w:rsidRDefault="00827FC6" w:rsidP="00DA37E1">
      <w:pPr>
        <w:rPr>
          <w:sz w:val="24"/>
          <w:szCs w:val="24"/>
        </w:rPr>
      </w:pPr>
    </w:p>
    <w:p w14:paraId="50D20BCA" w14:textId="65B256E0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@Configuration</w:t>
      </w:r>
    </w:p>
    <w:p w14:paraId="20CF2DBD" w14:textId="6592EE6F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proofErr w:type="gramStart"/>
      <w:r>
        <w:rPr>
          <w:sz w:val="24"/>
          <w:szCs w:val="24"/>
        </w:rPr>
        <w:t>MyConfig</w:t>
      </w:r>
      <w:proofErr w:type="spellEnd"/>
      <w:r>
        <w:rPr>
          <w:sz w:val="24"/>
          <w:szCs w:val="24"/>
        </w:rPr>
        <w:t>{</w:t>
      </w:r>
      <w:proofErr w:type="gramEnd"/>
    </w:p>
    <w:p w14:paraId="117981BF" w14:textId="5AEEA7C0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@Bean</w:t>
      </w:r>
    </w:p>
    <w:p w14:paraId="397F0907" w14:textId="734769A1" w:rsidR="00827FC6" w:rsidRDefault="00827FC6" w:rsidP="00827FC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Employee </w:t>
      </w:r>
      <w:proofErr w:type="gramStart"/>
      <w:r>
        <w:rPr>
          <w:sz w:val="24"/>
          <w:szCs w:val="24"/>
        </w:rPr>
        <w:t>emp(</w:t>
      </w:r>
      <w:proofErr w:type="gramEnd"/>
      <w:r>
        <w:rPr>
          <w:sz w:val="24"/>
          <w:szCs w:val="24"/>
        </w:rPr>
        <w:t>){</w:t>
      </w:r>
    </w:p>
    <w:p w14:paraId="22A6D7AF" w14:textId="02CE7F68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new </w:t>
      </w:r>
      <w:proofErr w:type="gramStart"/>
      <w:r>
        <w:rPr>
          <w:sz w:val="24"/>
          <w:szCs w:val="24"/>
        </w:rPr>
        <w:t>Employee(</w:t>
      </w:r>
      <w:proofErr w:type="gramEnd"/>
      <w:r>
        <w:rPr>
          <w:sz w:val="24"/>
          <w:szCs w:val="24"/>
        </w:rPr>
        <w:t>);</w:t>
      </w:r>
    </w:p>
    <w:p w14:paraId="5C10B8BF" w14:textId="0C95EFD1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</w:r>
    </w:p>
    <w:p w14:paraId="4190676E" w14:textId="123510EB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64B9AAED" w14:textId="5A6050A2" w:rsidR="00827FC6" w:rsidRPr="00827FC6" w:rsidRDefault="00827FC6" w:rsidP="00827FC6">
      <w:pPr>
        <w:spacing w:after="0"/>
        <w:rPr>
          <w:sz w:val="18"/>
          <w:szCs w:val="18"/>
        </w:rPr>
      </w:pPr>
      <w:proofErr w:type="spellStart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ApplicationContext</w:t>
      </w:r>
      <w:proofErr w:type="spellEnd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 xml:space="preserve"> </w:t>
      </w:r>
      <w:r w:rsidRPr="00827FC6">
        <w:rPr>
          <w:rFonts w:ascii="Courier New" w:hAnsi="Courier New" w:cs="Courier New"/>
          <w:color w:val="6A3E3E"/>
          <w:sz w:val="18"/>
          <w:szCs w:val="18"/>
          <w:u w:val="single"/>
          <w:shd w:val="clear" w:color="auto" w:fill="E8F2FE"/>
        </w:rPr>
        <w:t>context</w:t>
      </w:r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=</w:t>
      </w:r>
      <w:r w:rsidRPr="00827FC6">
        <w:rPr>
          <w:rFonts w:ascii="Courier New" w:hAnsi="Courier New" w:cs="Courier New"/>
          <w:b/>
          <w:bCs/>
          <w:color w:val="7F0055"/>
          <w:sz w:val="18"/>
          <w:szCs w:val="18"/>
          <w:shd w:val="clear" w:color="auto" w:fill="E8F2FE"/>
        </w:rPr>
        <w:t>new</w:t>
      </w:r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proofErr w:type="gramStart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AnnotationConfigApplicationContext</w:t>
      </w:r>
      <w:proofErr w:type="spellEnd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(</w:t>
      </w:r>
      <w:proofErr w:type="spellStart"/>
      <w:proofErr w:type="gramEnd"/>
      <w:r w:rsidRPr="00827FC6">
        <w:rPr>
          <w:rFonts w:ascii="Courier New" w:hAnsi="Courier New" w:cs="Courier New"/>
          <w:color w:val="2A00FF"/>
          <w:sz w:val="18"/>
          <w:szCs w:val="18"/>
          <w:shd w:val="clear" w:color="auto" w:fill="E8F2FE"/>
        </w:rPr>
        <w:t>MyConfig.class</w:t>
      </w:r>
      <w:proofErr w:type="spellEnd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);</w:t>
      </w:r>
    </w:p>
    <w:p w14:paraId="375798D0" w14:textId="77777777" w:rsidR="00827FC6" w:rsidRDefault="00827FC6" w:rsidP="00827FC6">
      <w:pPr>
        <w:spacing w:after="0"/>
        <w:rPr>
          <w:b/>
          <w:bCs/>
          <w:sz w:val="24"/>
          <w:szCs w:val="24"/>
        </w:rPr>
      </w:pPr>
    </w:p>
    <w:p w14:paraId="18D6C93C" w14:textId="2BA01523" w:rsidR="00827FC6" w:rsidRPr="00827FC6" w:rsidRDefault="00827FC6" w:rsidP="00827FC6">
      <w:pPr>
        <w:spacing w:after="0"/>
        <w:rPr>
          <w:b/>
          <w:bCs/>
          <w:sz w:val="24"/>
          <w:szCs w:val="24"/>
        </w:rPr>
      </w:pPr>
      <w:r w:rsidRPr="00827FC6">
        <w:rPr>
          <w:b/>
          <w:bCs/>
          <w:sz w:val="24"/>
          <w:szCs w:val="24"/>
        </w:rPr>
        <w:t xml:space="preserve">Equivalent </w:t>
      </w:r>
      <w:proofErr w:type="gramStart"/>
      <w:r w:rsidRPr="00827FC6">
        <w:rPr>
          <w:b/>
          <w:bCs/>
          <w:sz w:val="24"/>
          <w:szCs w:val="24"/>
        </w:rPr>
        <w:t xml:space="preserve">to </w:t>
      </w:r>
      <w:r>
        <w:rPr>
          <w:b/>
          <w:bCs/>
          <w:sz w:val="24"/>
          <w:szCs w:val="24"/>
        </w:rPr>
        <w:t xml:space="preserve"> below</w:t>
      </w:r>
      <w:proofErr w:type="gramEnd"/>
      <w:r>
        <w:rPr>
          <w:b/>
          <w:bCs/>
          <w:sz w:val="24"/>
          <w:szCs w:val="24"/>
        </w:rPr>
        <w:t xml:space="preserve"> XML configurations</w:t>
      </w:r>
    </w:p>
    <w:p w14:paraId="3815E143" w14:textId="261247AF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&lt;beans&gt;</w:t>
      </w:r>
    </w:p>
    <w:p w14:paraId="2654D786" w14:textId="5D3E8460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&lt;bean id</w:t>
      </w:r>
      <w:proofErr w:type="gramStart"/>
      <w:r>
        <w:rPr>
          <w:sz w:val="24"/>
          <w:szCs w:val="24"/>
        </w:rPr>
        <w:t>=”emp</w:t>
      </w:r>
      <w:proofErr w:type="gramEnd"/>
      <w:r>
        <w:rPr>
          <w:sz w:val="24"/>
          <w:szCs w:val="24"/>
        </w:rPr>
        <w:t>” class=”</w:t>
      </w:r>
      <w:proofErr w:type="spellStart"/>
      <w:r>
        <w:rPr>
          <w:sz w:val="24"/>
          <w:szCs w:val="24"/>
        </w:rPr>
        <w:t>com.example.Employee</w:t>
      </w:r>
      <w:proofErr w:type="spellEnd"/>
      <w:r>
        <w:rPr>
          <w:sz w:val="24"/>
          <w:szCs w:val="24"/>
        </w:rPr>
        <w:t>”/&gt;</w:t>
      </w:r>
    </w:p>
    <w:p w14:paraId="258FBC06" w14:textId="368E26C6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&lt;beans&gt;</w:t>
      </w:r>
    </w:p>
    <w:p w14:paraId="06725126" w14:textId="513EB6D9" w:rsidR="00827FC6" w:rsidRDefault="00827FC6" w:rsidP="00827FC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  <w:shd w:val="clear" w:color="auto" w:fill="E8F2FE"/>
        </w:rPr>
        <w:t>context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ClassPathXmlApplicationContext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"beans.xml"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  <w:r w:rsidR="00271444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`</w:t>
      </w:r>
      <w:proofErr w:type="gramEnd"/>
    </w:p>
    <w:p w14:paraId="6DF98330" w14:textId="182AB8E8" w:rsidR="00271444" w:rsidRDefault="00271444" w:rsidP="00827FC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A04687C" w14:textId="56292C78" w:rsidR="00271444" w:rsidRDefault="00271444" w:rsidP="00827FC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049BE61E" w14:textId="6E95394C" w:rsidR="00271444" w:rsidRDefault="00271444" w:rsidP="00271444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271444">
        <w:rPr>
          <w:b/>
          <w:bCs/>
          <w:sz w:val="24"/>
          <w:szCs w:val="24"/>
          <w:u w:val="single"/>
        </w:rPr>
        <w:t>Spring JDBC</w:t>
      </w:r>
    </w:p>
    <w:p w14:paraId="6DC4003C" w14:textId="1349DFBB" w:rsidR="00271444" w:rsidRDefault="00271444" w:rsidP="00271444">
      <w:pPr>
        <w:spacing w:after="0"/>
        <w:rPr>
          <w:b/>
          <w:bCs/>
          <w:sz w:val="24"/>
          <w:szCs w:val="24"/>
          <w:u w:val="single"/>
        </w:rPr>
      </w:pPr>
    </w:p>
    <w:p w14:paraId="1418CBFF" w14:textId="4BF7774A" w:rsidR="00271444" w:rsidRDefault="00271444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Spring JDBC framework is all about taking care of low-level details starting from opening </w:t>
      </w:r>
      <w:r w:rsidR="0006358A">
        <w:rPr>
          <w:sz w:val="24"/>
          <w:szCs w:val="24"/>
        </w:rPr>
        <w:t>connections</w:t>
      </w:r>
      <w:r>
        <w:rPr>
          <w:sz w:val="24"/>
          <w:szCs w:val="24"/>
        </w:rPr>
        <w:t xml:space="preserve">, </w:t>
      </w:r>
      <w:r w:rsidR="0006358A">
        <w:rPr>
          <w:sz w:val="24"/>
          <w:szCs w:val="24"/>
        </w:rPr>
        <w:t>preparing</w:t>
      </w:r>
      <w:r>
        <w:rPr>
          <w:sz w:val="24"/>
          <w:szCs w:val="24"/>
        </w:rPr>
        <w:t xml:space="preserve"> &amp; execute the SQL </w:t>
      </w:r>
      <w:r w:rsidR="0006358A">
        <w:rPr>
          <w:sz w:val="24"/>
          <w:szCs w:val="24"/>
        </w:rPr>
        <w:t>statement processing</w:t>
      </w:r>
      <w:r>
        <w:rPr>
          <w:sz w:val="24"/>
          <w:szCs w:val="24"/>
        </w:rPr>
        <w:t xml:space="preserve"> queries, </w:t>
      </w:r>
      <w:r w:rsidR="0006358A">
        <w:rPr>
          <w:sz w:val="24"/>
          <w:szCs w:val="24"/>
        </w:rPr>
        <w:t>handling</w:t>
      </w:r>
      <w:r>
        <w:rPr>
          <w:sz w:val="24"/>
          <w:szCs w:val="24"/>
        </w:rPr>
        <w:t xml:space="preserve"> </w:t>
      </w:r>
      <w:r w:rsidR="0006358A">
        <w:rPr>
          <w:sz w:val="24"/>
          <w:szCs w:val="24"/>
        </w:rPr>
        <w:t>exceptions</w:t>
      </w:r>
      <w:r>
        <w:rPr>
          <w:sz w:val="24"/>
          <w:szCs w:val="24"/>
        </w:rPr>
        <w:t xml:space="preserve"> &amp; </w:t>
      </w:r>
      <w:r w:rsidR="0006358A">
        <w:rPr>
          <w:sz w:val="24"/>
          <w:szCs w:val="24"/>
        </w:rPr>
        <w:t>transactions,</w:t>
      </w:r>
      <w:r>
        <w:rPr>
          <w:sz w:val="24"/>
          <w:szCs w:val="24"/>
        </w:rPr>
        <w:t xml:space="preserve"> and finally closing the resources. </w:t>
      </w:r>
    </w:p>
    <w:p w14:paraId="51183995" w14:textId="77777777" w:rsidR="00271444" w:rsidRDefault="00271444" w:rsidP="00271444">
      <w:pPr>
        <w:spacing w:after="0"/>
        <w:rPr>
          <w:sz w:val="24"/>
          <w:szCs w:val="24"/>
        </w:rPr>
      </w:pPr>
    </w:p>
    <w:p w14:paraId="784D1AE3" w14:textId="4ED5C21F" w:rsidR="00271444" w:rsidRDefault="00271444" w:rsidP="0027144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JdbcTemplate</w:t>
      </w:r>
      <w:proofErr w:type="spellEnd"/>
      <w:r>
        <w:rPr>
          <w:sz w:val="24"/>
          <w:szCs w:val="24"/>
        </w:rPr>
        <w:t xml:space="preserve"> class is </w:t>
      </w:r>
      <w:r w:rsidR="0006358A">
        <w:rPr>
          <w:sz w:val="24"/>
          <w:szCs w:val="24"/>
        </w:rPr>
        <w:t>one-stop</w:t>
      </w:r>
      <w:r>
        <w:rPr>
          <w:sz w:val="24"/>
          <w:szCs w:val="24"/>
        </w:rPr>
        <w:t xml:space="preserve"> solution for everything that we need. </w:t>
      </w:r>
    </w:p>
    <w:p w14:paraId="0994F4B0" w14:textId="2965E4D8" w:rsidR="00271444" w:rsidRDefault="00271444" w:rsidP="00271444">
      <w:pPr>
        <w:spacing w:after="0"/>
        <w:rPr>
          <w:sz w:val="24"/>
          <w:szCs w:val="24"/>
        </w:rPr>
      </w:pPr>
    </w:p>
    <w:p w14:paraId="5F1D13D7" w14:textId="77777777" w:rsidR="004275AC" w:rsidRDefault="004275AC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will be configuring </w:t>
      </w:r>
      <w:proofErr w:type="spellStart"/>
      <w:r>
        <w:rPr>
          <w:sz w:val="24"/>
          <w:szCs w:val="24"/>
        </w:rPr>
        <w:t>DataSource</w:t>
      </w:r>
      <w:proofErr w:type="spellEnd"/>
      <w:r>
        <w:rPr>
          <w:sz w:val="24"/>
          <w:szCs w:val="24"/>
        </w:rPr>
        <w:t xml:space="preserve"> in the spring configuration file using </w:t>
      </w:r>
      <w:proofErr w:type="spellStart"/>
      <w:r>
        <w:rPr>
          <w:sz w:val="24"/>
          <w:szCs w:val="24"/>
        </w:rPr>
        <w:t>JdbcTemplate</w:t>
      </w:r>
      <w:proofErr w:type="spellEnd"/>
      <w:r>
        <w:rPr>
          <w:sz w:val="24"/>
          <w:szCs w:val="24"/>
        </w:rPr>
        <w:t xml:space="preserve"> </w:t>
      </w:r>
    </w:p>
    <w:p w14:paraId="168EB25D" w14:textId="03B33AC1" w:rsidR="001A7204" w:rsidRDefault="001A7204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Instance of </w:t>
      </w:r>
      <w:proofErr w:type="spellStart"/>
      <w:r>
        <w:rPr>
          <w:sz w:val="24"/>
          <w:szCs w:val="24"/>
        </w:rPr>
        <w:t>JdbcTemplate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ThreadSafe</w:t>
      </w:r>
      <w:proofErr w:type="spellEnd"/>
    </w:p>
    <w:p w14:paraId="4508F288" w14:textId="0619E3A3" w:rsidR="00271444" w:rsidRDefault="004275AC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3E875C" w14:textId="493A3B24" w:rsidR="004F5B55" w:rsidRDefault="004F5B55" w:rsidP="004F5B55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4F5B55">
        <w:rPr>
          <w:b/>
          <w:bCs/>
          <w:sz w:val="24"/>
          <w:szCs w:val="24"/>
          <w:u w:val="single"/>
        </w:rPr>
        <w:t>Spring Web MVC</w:t>
      </w:r>
    </w:p>
    <w:p w14:paraId="59FBA992" w14:textId="26A5298C" w:rsidR="004F5B55" w:rsidRDefault="004F5B55" w:rsidP="004F5B55">
      <w:pPr>
        <w:spacing w:after="0"/>
        <w:rPr>
          <w:b/>
          <w:bCs/>
          <w:sz w:val="24"/>
          <w:szCs w:val="24"/>
          <w:u w:val="single"/>
        </w:rPr>
      </w:pPr>
    </w:p>
    <w:p w14:paraId="29379BBB" w14:textId="7D5DBCD9" w:rsidR="004F5B55" w:rsidRDefault="004F5B55" w:rsidP="004F5B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Spring Web MVC framework provides built-in APIs to develop web application using MVC architecture. </w:t>
      </w:r>
    </w:p>
    <w:p w14:paraId="7B5AC3E9" w14:textId="77777777" w:rsidR="00AF34A0" w:rsidRDefault="00AF34A0" w:rsidP="004F5B55">
      <w:pPr>
        <w:spacing w:after="0"/>
        <w:rPr>
          <w:sz w:val="24"/>
          <w:szCs w:val="24"/>
        </w:rPr>
      </w:pPr>
    </w:p>
    <w:p w14:paraId="469DB8CF" w14:textId="500C6C0F" w:rsidR="004F5B55" w:rsidRDefault="004F5B55" w:rsidP="004F5B55">
      <w:pPr>
        <w:spacing w:after="0"/>
        <w:rPr>
          <w:b/>
          <w:bCs/>
          <w:u w:val="single"/>
        </w:rPr>
      </w:pPr>
      <w:proofErr w:type="spellStart"/>
      <w:r w:rsidRPr="004F5B55">
        <w:rPr>
          <w:b/>
          <w:bCs/>
          <w:u w:val="single"/>
        </w:rPr>
        <w:t>DispatcherServlet</w:t>
      </w:r>
      <w:proofErr w:type="spellEnd"/>
    </w:p>
    <w:p w14:paraId="58006025" w14:textId="2D35182A" w:rsidR="00AF34A0" w:rsidRPr="00AF34A0" w:rsidRDefault="00AF34A0" w:rsidP="004F5B55">
      <w:pPr>
        <w:spacing w:after="0"/>
      </w:pPr>
      <w:r>
        <w:t>Spring Web MVC is designed around a dispatcher servlet that handles all the HTTP request &amp; response.</w:t>
      </w:r>
    </w:p>
    <w:p w14:paraId="6EF14B17" w14:textId="60E845F6" w:rsidR="004F5B55" w:rsidRDefault="004F5B55" w:rsidP="004F5B55">
      <w:pPr>
        <w:spacing w:after="0"/>
        <w:rPr>
          <w:sz w:val="24"/>
          <w:szCs w:val="24"/>
        </w:rPr>
      </w:pPr>
    </w:p>
    <w:p w14:paraId="49D0E787" w14:textId="5DF9526D" w:rsidR="00013EEA" w:rsidRDefault="00013EEA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handle all the HTTP request &amp; response. </w:t>
      </w:r>
    </w:p>
    <w:p w14:paraId="40DC1576" w14:textId="4BE9E34A" w:rsidR="00013EEA" w:rsidRDefault="00013EEA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receiving the request the dispatcher servlet consults the </w:t>
      </w:r>
      <w:proofErr w:type="spellStart"/>
      <w:r>
        <w:rPr>
          <w:sz w:val="24"/>
          <w:szCs w:val="24"/>
        </w:rPr>
        <w:t>HandlerMapping</w:t>
      </w:r>
      <w:proofErr w:type="spellEnd"/>
      <w:r>
        <w:rPr>
          <w:sz w:val="24"/>
          <w:szCs w:val="24"/>
        </w:rPr>
        <w:t xml:space="preserve"> to call the appropriate controller [ Spring </w:t>
      </w:r>
      <w:proofErr w:type="gramStart"/>
      <w:r>
        <w:rPr>
          <w:sz w:val="24"/>
          <w:szCs w:val="24"/>
        </w:rPr>
        <w:t>Bean ]</w:t>
      </w:r>
      <w:proofErr w:type="gramEnd"/>
    </w:p>
    <w:p w14:paraId="66C16147" w14:textId="0F366B26" w:rsidR="00013EEA" w:rsidRDefault="00013EEA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Controller takes the request and calls the service [ spring </w:t>
      </w:r>
      <w:proofErr w:type="gramStart"/>
      <w:r>
        <w:rPr>
          <w:sz w:val="24"/>
          <w:szCs w:val="24"/>
        </w:rPr>
        <w:t>bean ]</w:t>
      </w:r>
      <w:proofErr w:type="gramEnd"/>
      <w:r>
        <w:rPr>
          <w:sz w:val="24"/>
          <w:szCs w:val="24"/>
        </w:rPr>
        <w:t xml:space="preserve"> method</w:t>
      </w:r>
    </w:p>
    <w:p w14:paraId="35B94C00" w14:textId="6CA7C038" w:rsidR="00552C81" w:rsidRDefault="00552C81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DispatcherServlet</w:t>
      </w:r>
      <w:proofErr w:type="spellEnd"/>
      <w:r>
        <w:rPr>
          <w:sz w:val="24"/>
          <w:szCs w:val="24"/>
        </w:rPr>
        <w:t xml:space="preserve"> takes help from the View-Resolver to pick up the defined view for the- response. </w:t>
      </w:r>
    </w:p>
    <w:p w14:paraId="4E44D2F2" w14:textId="77777777" w:rsidR="00A21644" w:rsidRPr="00A21644" w:rsidRDefault="00A21644" w:rsidP="00A21644">
      <w:pPr>
        <w:spacing w:after="0"/>
        <w:rPr>
          <w:sz w:val="24"/>
          <w:szCs w:val="24"/>
        </w:rPr>
      </w:pPr>
    </w:p>
    <w:p w14:paraId="7A861E8C" w14:textId="58C9DA9C" w:rsidR="00552C81" w:rsidRDefault="00552C81" w:rsidP="00552C81">
      <w:pPr>
        <w:pStyle w:val="ListParagraph"/>
        <w:spacing w:after="0"/>
        <w:rPr>
          <w:sz w:val="24"/>
          <w:szCs w:val="24"/>
        </w:rPr>
      </w:pPr>
      <w:r w:rsidRPr="00552C81">
        <w:rPr>
          <w:noProof/>
          <w:sz w:val="24"/>
          <w:szCs w:val="24"/>
        </w:rPr>
        <w:lastRenderedPageBreak/>
        <w:drawing>
          <wp:inline distT="0" distB="0" distL="0" distR="0" wp14:anchorId="3E757BC3" wp14:editId="5F083443">
            <wp:extent cx="5731510" cy="2976880"/>
            <wp:effectExtent l="0" t="0" r="254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0D31" w14:textId="77777777" w:rsidR="009025BB" w:rsidRDefault="009025BB" w:rsidP="00552C81">
      <w:pPr>
        <w:pStyle w:val="ListParagraph"/>
        <w:spacing w:after="0"/>
        <w:rPr>
          <w:sz w:val="24"/>
          <w:szCs w:val="24"/>
        </w:rPr>
      </w:pPr>
    </w:p>
    <w:p w14:paraId="52D47E91" w14:textId="32CABC1C" w:rsidR="00552C81" w:rsidRDefault="0011262D" w:rsidP="00552C81">
      <w:pPr>
        <w:pStyle w:val="ListParagraph"/>
        <w:spacing w:after="0"/>
        <w:rPr>
          <w:sz w:val="24"/>
          <w:szCs w:val="24"/>
        </w:rPr>
      </w:pPr>
      <w:r w:rsidRPr="0011262D">
        <w:rPr>
          <w:noProof/>
          <w:sz w:val="24"/>
          <w:szCs w:val="24"/>
        </w:rPr>
        <w:drawing>
          <wp:inline distT="0" distB="0" distL="0" distR="0" wp14:anchorId="7FB6FD47" wp14:editId="2A1F9504">
            <wp:extent cx="2533780" cy="162568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334B" w14:textId="79C65442" w:rsidR="009025BB" w:rsidRDefault="009025BB" w:rsidP="009025BB">
      <w:pPr>
        <w:spacing w:after="0"/>
        <w:rPr>
          <w:sz w:val="24"/>
          <w:szCs w:val="24"/>
        </w:rPr>
      </w:pPr>
    </w:p>
    <w:p w14:paraId="00F95EA6" w14:textId="77777777" w:rsidR="00241D77" w:rsidRDefault="00241D77" w:rsidP="00241D77">
      <w:pPr>
        <w:spacing w:after="0"/>
        <w:rPr>
          <w:sz w:val="24"/>
          <w:szCs w:val="24"/>
        </w:rPr>
      </w:pPr>
    </w:p>
    <w:p w14:paraId="61BD1BAE" w14:textId="77777777" w:rsidR="00241D77" w:rsidRDefault="00241D77" w:rsidP="00241D77">
      <w:pPr>
        <w:spacing w:after="0"/>
        <w:rPr>
          <w:sz w:val="24"/>
          <w:szCs w:val="24"/>
        </w:rPr>
      </w:pPr>
    </w:p>
    <w:p w14:paraId="2898A13B" w14:textId="026E2762" w:rsidR="00241D77" w:rsidRDefault="00241D77" w:rsidP="00241D77">
      <w:pPr>
        <w:spacing w:after="0"/>
        <w:rPr>
          <w:sz w:val="24"/>
          <w:szCs w:val="24"/>
        </w:rPr>
      </w:pPr>
    </w:p>
    <w:p w14:paraId="56E99100" w14:textId="77777777" w:rsidR="00241D77" w:rsidRPr="00241D77" w:rsidRDefault="00241D77" w:rsidP="00241D77">
      <w:pPr>
        <w:spacing w:after="0"/>
        <w:rPr>
          <w:sz w:val="24"/>
          <w:szCs w:val="24"/>
        </w:rPr>
      </w:pPr>
    </w:p>
    <w:sectPr w:rsidR="00241D77" w:rsidRPr="0024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44FF"/>
    <w:multiLevelType w:val="hybridMultilevel"/>
    <w:tmpl w:val="86AE2EC0"/>
    <w:lvl w:ilvl="0" w:tplc="86CE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42A84"/>
    <w:multiLevelType w:val="hybridMultilevel"/>
    <w:tmpl w:val="DE5A9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B2978"/>
    <w:multiLevelType w:val="hybridMultilevel"/>
    <w:tmpl w:val="C32E7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46847"/>
    <w:multiLevelType w:val="hybridMultilevel"/>
    <w:tmpl w:val="3956E7C2"/>
    <w:lvl w:ilvl="0" w:tplc="35AA3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16229"/>
    <w:multiLevelType w:val="hybridMultilevel"/>
    <w:tmpl w:val="EADEF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461E0"/>
    <w:multiLevelType w:val="hybridMultilevel"/>
    <w:tmpl w:val="FBACA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43F39"/>
    <w:multiLevelType w:val="hybridMultilevel"/>
    <w:tmpl w:val="63E0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61F90"/>
    <w:multiLevelType w:val="hybridMultilevel"/>
    <w:tmpl w:val="6C964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225F8"/>
    <w:multiLevelType w:val="hybridMultilevel"/>
    <w:tmpl w:val="38244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C08ED"/>
    <w:multiLevelType w:val="hybridMultilevel"/>
    <w:tmpl w:val="2BC0CD5E"/>
    <w:lvl w:ilvl="0" w:tplc="E54E8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6435213">
    <w:abstractNumId w:val="3"/>
  </w:num>
  <w:num w:numId="2" w16cid:durableId="845749908">
    <w:abstractNumId w:val="0"/>
  </w:num>
  <w:num w:numId="3" w16cid:durableId="25101058">
    <w:abstractNumId w:val="8"/>
  </w:num>
  <w:num w:numId="4" w16cid:durableId="158542202">
    <w:abstractNumId w:val="9"/>
  </w:num>
  <w:num w:numId="5" w16cid:durableId="1980644623">
    <w:abstractNumId w:val="6"/>
  </w:num>
  <w:num w:numId="6" w16cid:durableId="51850327">
    <w:abstractNumId w:val="7"/>
  </w:num>
  <w:num w:numId="7" w16cid:durableId="880440373">
    <w:abstractNumId w:val="2"/>
  </w:num>
  <w:num w:numId="8" w16cid:durableId="2057199871">
    <w:abstractNumId w:val="1"/>
  </w:num>
  <w:num w:numId="9" w16cid:durableId="1112213710">
    <w:abstractNumId w:val="4"/>
  </w:num>
  <w:num w:numId="10" w16cid:durableId="625088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8B"/>
    <w:rsid w:val="00013EEA"/>
    <w:rsid w:val="0006358A"/>
    <w:rsid w:val="0009353A"/>
    <w:rsid w:val="0011262D"/>
    <w:rsid w:val="001A7204"/>
    <w:rsid w:val="00210FD9"/>
    <w:rsid w:val="00241D77"/>
    <w:rsid w:val="00271444"/>
    <w:rsid w:val="00273362"/>
    <w:rsid w:val="0027633B"/>
    <w:rsid w:val="003075DA"/>
    <w:rsid w:val="00354FF1"/>
    <w:rsid w:val="00370656"/>
    <w:rsid w:val="004275AC"/>
    <w:rsid w:val="00491E20"/>
    <w:rsid w:val="00494379"/>
    <w:rsid w:val="004F5B55"/>
    <w:rsid w:val="00552C81"/>
    <w:rsid w:val="005A4C32"/>
    <w:rsid w:val="00652D4F"/>
    <w:rsid w:val="006716E8"/>
    <w:rsid w:val="00713A13"/>
    <w:rsid w:val="00745530"/>
    <w:rsid w:val="00780056"/>
    <w:rsid w:val="007D292D"/>
    <w:rsid w:val="008203F7"/>
    <w:rsid w:val="00827FC6"/>
    <w:rsid w:val="00833438"/>
    <w:rsid w:val="009025BB"/>
    <w:rsid w:val="00A21644"/>
    <w:rsid w:val="00AF2306"/>
    <w:rsid w:val="00AF34A0"/>
    <w:rsid w:val="00AF75FD"/>
    <w:rsid w:val="00B344BE"/>
    <w:rsid w:val="00B417A3"/>
    <w:rsid w:val="00BA6944"/>
    <w:rsid w:val="00BB71E5"/>
    <w:rsid w:val="00D32A0D"/>
    <w:rsid w:val="00D33A18"/>
    <w:rsid w:val="00DA37E1"/>
    <w:rsid w:val="00DB3C9B"/>
    <w:rsid w:val="00DE39AA"/>
    <w:rsid w:val="00E4717D"/>
    <w:rsid w:val="00E9672C"/>
    <w:rsid w:val="00EB20F7"/>
    <w:rsid w:val="00F04E22"/>
    <w:rsid w:val="00F32F57"/>
    <w:rsid w:val="00F3448B"/>
    <w:rsid w:val="00FB350B"/>
    <w:rsid w:val="00FE0077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9B3C"/>
  <w15:chartTrackingRefBased/>
  <w15:docId w15:val="{147D2AEB-103E-47F4-999D-CEBDF2F9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D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6</cp:revision>
  <dcterms:created xsi:type="dcterms:W3CDTF">2023-07-25T19:05:00Z</dcterms:created>
  <dcterms:modified xsi:type="dcterms:W3CDTF">2023-07-27T22:05:00Z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f6f9f198-5036-406e-a834-dc796e0b89bb</vt:lpwstr>
  </property>
</Properties>
</file>