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8C11" w14:textId="77777777" w:rsidR="0048681F" w:rsidRDefault="00000000">
      <w:pPr>
        <w:spacing w:after="40"/>
      </w:pPr>
      <w:r>
        <w:rPr>
          <w:b/>
          <w:bCs/>
          <w:sz w:val="30"/>
          <w:szCs w:val="30"/>
        </w:rPr>
        <w:t>Customer Journey Map</w:t>
      </w:r>
    </w:p>
    <w:p w14:paraId="64A844C9" w14:textId="77777777" w:rsidR="0048681F" w:rsidRDefault="00000000">
      <w:pPr>
        <w:spacing w:after="60"/>
      </w:pPr>
      <w:r>
        <w:t>Employee Raise Issue – Record Producer &amp; Service Portal Integration Guide (ServiceNow)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48681F" w14:paraId="545D3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C057" w14:textId="77777777" w:rsidR="0048681F" w:rsidRDefault="00000000">
            <w:pPr>
              <w:spacing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A3F8" w14:textId="7CD17FE4" w:rsidR="0048681F" w:rsidRDefault="00907848">
            <w:pPr>
              <w:spacing w:after="40"/>
            </w:pPr>
            <w:r>
              <w:rPr>
                <w:sz w:val="18"/>
                <w:szCs w:val="18"/>
              </w:rPr>
              <w:t>11 October</w:t>
            </w:r>
            <w:r w:rsidR="00000000">
              <w:rPr>
                <w:sz w:val="18"/>
                <w:szCs w:val="18"/>
              </w:rPr>
              <w:t xml:space="preserve"> 202</w:t>
            </w:r>
            <w:r>
              <w:rPr>
                <w:sz w:val="18"/>
                <w:szCs w:val="18"/>
              </w:rPr>
              <w:t>6</w:t>
            </w:r>
          </w:p>
        </w:tc>
      </w:tr>
      <w:tr w:rsidR="0048681F" w14:paraId="7BF88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F09E" w14:textId="77777777" w:rsidR="0048681F" w:rsidRDefault="00000000">
            <w:pPr>
              <w:spacing w:after="40"/>
            </w:pPr>
            <w:r>
              <w:rPr>
                <w:sz w:val="18"/>
                <w:szCs w:val="18"/>
              </w:rPr>
              <w:t>Team ID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AE3E" w14:textId="77777777" w:rsidR="0048681F" w:rsidRDefault="0048681F">
            <w:pPr>
              <w:spacing w:after="40"/>
            </w:pPr>
          </w:p>
        </w:tc>
      </w:tr>
      <w:tr w:rsidR="0048681F" w14:paraId="03F93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D20B" w14:textId="77777777" w:rsidR="0048681F" w:rsidRDefault="00000000">
            <w:pPr>
              <w:spacing w:after="40"/>
            </w:pPr>
            <w:r>
              <w:rPr>
                <w:sz w:val="18"/>
                <w:szCs w:val="18"/>
              </w:rPr>
              <w:t>Maximum Marks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9F47" w14:textId="77777777" w:rsidR="0048681F" w:rsidRDefault="00000000">
            <w:pPr>
              <w:spacing w:after="40"/>
            </w:pPr>
            <w:r>
              <w:rPr>
                <w:sz w:val="18"/>
                <w:szCs w:val="18"/>
              </w:rPr>
              <w:t>4 Marks</w:t>
            </w:r>
          </w:p>
        </w:tc>
      </w:tr>
    </w:tbl>
    <w:p w14:paraId="09FB1201" w14:textId="77777777" w:rsidR="0048681F" w:rsidRDefault="0048681F">
      <w:pPr>
        <w:spacing w:after="80"/>
      </w:pPr>
    </w:p>
    <w:p w14:paraId="7FEE699B" w14:textId="77777777" w:rsidR="0048681F" w:rsidRDefault="00000000">
      <w:pPr>
        <w:spacing w:after="120"/>
      </w:pPr>
      <w:r>
        <w:rPr>
          <w:b/>
          <w:bCs/>
          <w:sz w:val="19"/>
          <w:szCs w:val="19"/>
        </w:rPr>
        <w:t>Scenario: Discovering the portal, raising an IT issue through the Raise Ticket widget and record producer, and following it to resolution. Persona: an employee who needs IT help (see Empathy Map).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99"/>
        <w:gridCol w:w="2699"/>
        <w:gridCol w:w="2699"/>
        <w:gridCol w:w="2699"/>
        <w:gridCol w:w="2702"/>
      </w:tblGrid>
      <w:tr w:rsidR="0048681F" w14:paraId="031B88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56D1" w14:textId="77777777" w:rsidR="0048681F" w:rsidRDefault="0048681F">
            <w:pPr>
              <w:spacing w:after="40"/>
            </w:pP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8557" w14:textId="77777777" w:rsidR="0048681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Entice – How does an employee become aware of the process?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265B" w14:textId="77777777" w:rsidR="0048681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Enter – What do they experience as they begin?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6365" w14:textId="77777777" w:rsidR="0048681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Engage – In the core moments, what happens?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2117" w14:textId="77777777" w:rsidR="0048681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Exit – What happens as the process finishes?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2B86" w14:textId="77777777" w:rsidR="0048681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Extend – What happens after the issue is submitted?</w:t>
            </w:r>
          </w:p>
        </w:tc>
      </w:tr>
      <w:tr w:rsidR="0048681F" w14:paraId="66939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226E" w14:textId="77777777" w:rsidR="0048681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Steps</w:t>
            </w:r>
          </w:p>
          <w:p w14:paraId="5B18A948" w14:textId="77777777" w:rsidR="0048681F" w:rsidRDefault="00000000">
            <w:r>
              <w:rPr>
                <w:i/>
                <w:iCs/>
                <w:sz w:val="15"/>
                <w:szCs w:val="15"/>
              </w:rPr>
              <w:t>What does the employee experience?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1F6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Faces an IT problem (VPN, laptop, server or forgotten password)</w:t>
            </w:r>
          </w:p>
          <w:p w14:paraId="4A7869A4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Learns that the Requesting portal is the place to log it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8D67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Opens the portal URL (/</w:t>
            </w:r>
            <w:proofErr w:type="spellStart"/>
            <w:r>
              <w:rPr>
                <w:sz w:val="16"/>
                <w:szCs w:val="16"/>
              </w:rPr>
              <w:t>employee_request</w:t>
            </w:r>
            <w:proofErr w:type="spellEnd"/>
            <w:r>
              <w:rPr>
                <w:sz w:val="16"/>
                <w:szCs w:val="16"/>
              </w:rPr>
              <w:t>)</w:t>
            </w:r>
          </w:p>
          <w:p w14:paraId="3A324D35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Sees the portal banner, logo and the two floating widgets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CB3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Reads the services widget</w:t>
            </w:r>
          </w:p>
          <w:p w14:paraId="5028B21B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Clicks the “Raise Ticket” widget</w:t>
            </w:r>
          </w:p>
          <w:p w14:paraId="44458755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Record producer form opens</w:t>
            </w:r>
          </w:p>
          <w:p w14:paraId="3A659355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Fills Requester, Category, Subcategory, State, Short description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FA58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Clicks Submit</w:t>
            </w:r>
          </w:p>
          <w:p w14:paraId="437DF35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Issue record is created with an auto-generated number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FD43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Support team picks up the record</w:t>
            </w:r>
          </w:p>
          <w:p w14:paraId="0BBCD713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State moves New → In progress → Resolved → Closed</w:t>
            </w:r>
          </w:p>
        </w:tc>
      </w:tr>
      <w:tr w:rsidR="0048681F" w14:paraId="5C891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358F" w14:textId="77777777" w:rsidR="0048681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Interactions</w:t>
            </w:r>
          </w:p>
          <w:p w14:paraId="096C8844" w14:textId="77777777" w:rsidR="0048681F" w:rsidRDefault="00000000">
            <w:r>
              <w:rPr>
                <w:i/>
                <w:iCs/>
                <w:sz w:val="15"/>
                <w:szCs w:val="15"/>
              </w:rPr>
              <w:t>Touchpoints, people and places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5FF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Phone or email to the help desk (old way)</w:t>
            </w:r>
          </w:p>
          <w:p w14:paraId="59D2303D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Company intranet / link shared by IT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8620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Web browser on laptop or phone</w:t>
            </w:r>
          </w:p>
          <w:p w14:paraId="3CD35E08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Service Portal home page (Employee </w:t>
            </w:r>
            <w:proofErr w:type="spellStart"/>
            <w:r>
              <w:rPr>
                <w:sz w:val="16"/>
                <w:szCs w:val="16"/>
              </w:rPr>
              <w:t>Center</w:t>
            </w:r>
            <w:proofErr w:type="spellEnd"/>
            <w:r>
              <w:rPr>
                <w:sz w:val="16"/>
                <w:szCs w:val="16"/>
              </w:rPr>
              <w:t xml:space="preserve"> Coral theme)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1BAC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Left widget (Commercial services)</w:t>
            </w:r>
          </w:p>
          <w:p w14:paraId="71F142E3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Right widget (Raise Ticket)</w:t>
            </w:r>
          </w:p>
          <w:p w14:paraId="4FA00184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Service </w:t>
            </w:r>
            <w:proofErr w:type="spellStart"/>
            <w:r>
              <w:rPr>
                <w:sz w:val="16"/>
                <w:szCs w:val="16"/>
              </w:rPr>
              <w:t>Catalog</w:t>
            </w:r>
            <w:proofErr w:type="spellEnd"/>
            <w:r>
              <w:rPr>
                <w:sz w:val="16"/>
                <w:szCs w:val="16"/>
              </w:rPr>
              <w:t xml:space="preserve"> record producer form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F2F4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Submit button on the form</w:t>
            </w:r>
          </w:p>
          <w:p w14:paraId="308357DA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Confirmation on the portal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1E89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Support agent / assignment group</w:t>
            </w:r>
          </w:p>
          <w:p w14:paraId="33764D87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ServiceNow platform lists and forms</w:t>
            </w:r>
          </w:p>
        </w:tc>
      </w:tr>
      <w:tr w:rsidR="0048681F" w14:paraId="5027C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9FB9" w14:textId="77777777" w:rsidR="0048681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Goals &amp; motivations</w:t>
            </w:r>
          </w:p>
          <w:p w14:paraId="198F41AB" w14:textId="77777777" w:rsidR="0048681F" w:rsidRDefault="00000000">
            <w:r>
              <w:rPr>
                <w:i/>
                <w:iCs/>
                <w:sz w:val="15"/>
                <w:szCs w:val="15"/>
              </w:rPr>
              <w:t>“Help me…” / “Help me avoid…”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FF3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find where to report my problem</w:t>
            </w:r>
          </w:p>
          <w:p w14:paraId="7E097608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avoid calling or emailing several people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12AE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trust that this is the right place</w:t>
            </w:r>
          </w:p>
          <w:p w14:paraId="06938E22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reach the portal quickly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578F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get to the form in one click</w:t>
            </w:r>
          </w:p>
          <w:p w14:paraId="1EEC0568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choose the right category without confusion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354E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submit without errors</w:t>
            </w:r>
          </w:p>
          <w:p w14:paraId="6D41D8F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know my issue has been logged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373A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see progress on my issue</w:t>
            </w:r>
          </w:p>
          <w:p w14:paraId="6BAC683C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Help me get my work back on track</w:t>
            </w:r>
          </w:p>
        </w:tc>
      </w:tr>
      <w:tr w:rsidR="0048681F" w14:paraId="542AF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E944" w14:textId="77777777" w:rsidR="0048681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Positive moments</w:t>
            </w:r>
          </w:p>
          <w:p w14:paraId="6A2E9098" w14:textId="77777777" w:rsidR="0048681F" w:rsidRDefault="00000000">
            <w:r>
              <w:rPr>
                <w:i/>
                <w:iCs/>
                <w:sz w:val="15"/>
                <w:szCs w:val="15"/>
              </w:rPr>
              <w:t>What feels enjoyable or easy?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0E95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Having one official place to raise issues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2B2A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Clean, modern look with floating text and animated gradient</w:t>
            </w:r>
          </w:p>
          <w:p w14:paraId="43AEDD93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Portal loads with logo and image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18DC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One </w:t>
            </w:r>
            <w:proofErr w:type="gramStart"/>
            <w:r>
              <w:rPr>
                <w:sz w:val="16"/>
                <w:szCs w:val="16"/>
              </w:rPr>
              <w:t>click</w:t>
            </w:r>
            <w:proofErr w:type="gramEnd"/>
            <w:r>
              <w:rPr>
                <w:sz w:val="16"/>
                <w:szCs w:val="16"/>
              </w:rPr>
              <w:t xml:space="preserve"> on Raise Ticket opens the form</w:t>
            </w:r>
          </w:p>
          <w:p w14:paraId="42017C33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Subcategory list shows only choices that match the Category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86EB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Gets a ticket number immediately</w:t>
            </w:r>
          </w:p>
          <w:p w14:paraId="6B72CFC4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Required fields prevent forgetting the short description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8FB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State field makes progress visible</w:t>
            </w:r>
          </w:p>
        </w:tc>
      </w:tr>
      <w:tr w:rsidR="0048681F" w14:paraId="4F5ED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4457" w14:textId="77777777" w:rsidR="0048681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Negative moments</w:t>
            </w:r>
          </w:p>
          <w:p w14:paraId="3CD17A39" w14:textId="77777777" w:rsidR="0048681F" w:rsidRDefault="00000000">
            <w:r>
              <w:rPr>
                <w:i/>
                <w:iCs/>
                <w:sz w:val="15"/>
                <w:szCs w:val="15"/>
              </w:rPr>
              <w:t>What feels frustrating or slow?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B486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Not knowing where to go</w:t>
            </w:r>
          </w:p>
          <w:p w14:paraId="0BFC4E07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Scattered channels (calls, chat, email)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11BF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Wrong portal URL or having to log in again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B6DC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Unsure which category or subcategory fits</w:t>
            </w:r>
          </w:p>
          <w:p w14:paraId="2C4EF409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Long forms feel tedious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B623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Error if the mandatory short description is missing</w:t>
            </w:r>
          </w:p>
          <w:p w14:paraId="25FC57C0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Unsure if the submit worked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1E1D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No update if the agent is slow</w:t>
            </w:r>
          </w:p>
          <w:p w14:paraId="2AF335AC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Having to chase for status</w:t>
            </w:r>
          </w:p>
        </w:tc>
      </w:tr>
      <w:tr w:rsidR="0048681F" w14:paraId="0177E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4B81" w14:textId="77777777" w:rsidR="0048681F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Areas of opportunity</w:t>
            </w:r>
          </w:p>
          <w:p w14:paraId="38A634C2" w14:textId="77777777" w:rsidR="0048681F" w:rsidRDefault="00000000">
            <w:r>
              <w:rPr>
                <w:i/>
                <w:iCs/>
                <w:sz w:val="15"/>
                <w:szCs w:val="15"/>
              </w:rPr>
              <w:t>How might we make each step better?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C659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Promote the portal link on the intranet and in onboarding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364D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 xml:space="preserve">Add the portal as a bookmark or Employee </w:t>
            </w:r>
            <w:proofErr w:type="spellStart"/>
            <w:r>
              <w:rPr>
                <w:sz w:val="16"/>
                <w:szCs w:val="16"/>
              </w:rPr>
              <w:t>Center</w:t>
            </w:r>
            <w:proofErr w:type="spellEnd"/>
            <w:r>
              <w:rPr>
                <w:sz w:val="16"/>
                <w:szCs w:val="16"/>
              </w:rPr>
              <w:t xml:space="preserve"> menu item</w:t>
            </w:r>
          </w:p>
          <w:p w14:paraId="07EFE604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Keep the page fast and mobile friendly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EA38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short help text for category choices</w:t>
            </w:r>
          </w:p>
          <w:p w14:paraId="5CC113C0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Keep the form to five fields</w:t>
            </w:r>
          </w:p>
        </w:tc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896F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Show an on-screen confirmation with the ticket number</w:t>
            </w:r>
          </w:p>
          <w:p w14:paraId="32E85B9D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Send a confirmation email</w:t>
            </w:r>
          </w:p>
        </w:tc>
        <w:tc>
          <w:tcPr>
            <w:tcW w:w="2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6C48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notifications on state change</w:t>
            </w:r>
          </w:p>
          <w:p w14:paraId="45B9BC41" w14:textId="77777777" w:rsidR="0048681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6"/>
                <w:szCs w:val="16"/>
              </w:rPr>
              <w:t>Add a “My issues” list and a satisfaction survey</w:t>
            </w:r>
          </w:p>
        </w:tc>
      </w:tr>
    </w:tbl>
    <w:p w14:paraId="7032613D" w14:textId="77777777" w:rsidR="00771761" w:rsidRDefault="00771761"/>
    <w:sectPr w:rsidR="00771761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0603C"/>
    <w:multiLevelType w:val="hybridMultilevel"/>
    <w:tmpl w:val="66BA70A2"/>
    <w:lvl w:ilvl="0" w:tplc="8AAC72F2">
      <w:start w:val="1"/>
      <w:numFmt w:val="bullet"/>
      <w:lvlText w:val="•"/>
      <w:lvlJc w:val="left"/>
      <w:pPr>
        <w:ind w:left="260" w:hanging="200"/>
      </w:pPr>
    </w:lvl>
    <w:lvl w:ilvl="1" w:tplc="3E2EC06C">
      <w:numFmt w:val="decimal"/>
      <w:lvlText w:val=""/>
      <w:lvlJc w:val="left"/>
    </w:lvl>
    <w:lvl w:ilvl="2" w:tplc="93CA1284">
      <w:numFmt w:val="decimal"/>
      <w:lvlText w:val=""/>
      <w:lvlJc w:val="left"/>
    </w:lvl>
    <w:lvl w:ilvl="3" w:tplc="A78C3120">
      <w:numFmt w:val="decimal"/>
      <w:lvlText w:val=""/>
      <w:lvlJc w:val="left"/>
    </w:lvl>
    <w:lvl w:ilvl="4" w:tplc="185E17EA">
      <w:numFmt w:val="decimal"/>
      <w:lvlText w:val=""/>
      <w:lvlJc w:val="left"/>
    </w:lvl>
    <w:lvl w:ilvl="5" w:tplc="C3C0517E">
      <w:numFmt w:val="decimal"/>
      <w:lvlText w:val=""/>
      <w:lvlJc w:val="left"/>
    </w:lvl>
    <w:lvl w:ilvl="6" w:tplc="C83C55C2">
      <w:numFmt w:val="decimal"/>
      <w:lvlText w:val=""/>
      <w:lvlJc w:val="left"/>
    </w:lvl>
    <w:lvl w:ilvl="7" w:tplc="43A8E656">
      <w:numFmt w:val="decimal"/>
      <w:lvlText w:val=""/>
      <w:lvlJc w:val="left"/>
    </w:lvl>
    <w:lvl w:ilvl="8" w:tplc="F3C0BCA2">
      <w:numFmt w:val="decimal"/>
      <w:lvlText w:val=""/>
      <w:lvlJc w:val="left"/>
    </w:lvl>
  </w:abstractNum>
  <w:abstractNum w:abstractNumId="1" w15:restartNumberingAfterBreak="0">
    <w:nsid w:val="57B15BEF"/>
    <w:multiLevelType w:val="hybridMultilevel"/>
    <w:tmpl w:val="E7A0702A"/>
    <w:lvl w:ilvl="0" w:tplc="831C55CA">
      <w:start w:val="1"/>
      <w:numFmt w:val="bullet"/>
      <w:lvlText w:val="●"/>
      <w:lvlJc w:val="left"/>
      <w:pPr>
        <w:ind w:left="720" w:hanging="360"/>
      </w:pPr>
    </w:lvl>
    <w:lvl w:ilvl="1" w:tplc="7774432A">
      <w:start w:val="1"/>
      <w:numFmt w:val="bullet"/>
      <w:lvlText w:val="○"/>
      <w:lvlJc w:val="left"/>
      <w:pPr>
        <w:ind w:left="1440" w:hanging="360"/>
      </w:pPr>
    </w:lvl>
    <w:lvl w:ilvl="2" w:tplc="35207F7E">
      <w:start w:val="1"/>
      <w:numFmt w:val="bullet"/>
      <w:lvlText w:val="■"/>
      <w:lvlJc w:val="left"/>
      <w:pPr>
        <w:ind w:left="2160" w:hanging="360"/>
      </w:pPr>
    </w:lvl>
    <w:lvl w:ilvl="3" w:tplc="768430CC">
      <w:start w:val="1"/>
      <w:numFmt w:val="bullet"/>
      <w:lvlText w:val="●"/>
      <w:lvlJc w:val="left"/>
      <w:pPr>
        <w:ind w:left="2880" w:hanging="360"/>
      </w:pPr>
    </w:lvl>
    <w:lvl w:ilvl="4" w:tplc="4830C9A0">
      <w:start w:val="1"/>
      <w:numFmt w:val="bullet"/>
      <w:lvlText w:val="○"/>
      <w:lvlJc w:val="left"/>
      <w:pPr>
        <w:ind w:left="3600" w:hanging="360"/>
      </w:pPr>
    </w:lvl>
    <w:lvl w:ilvl="5" w:tplc="8D1E399A">
      <w:start w:val="1"/>
      <w:numFmt w:val="bullet"/>
      <w:lvlText w:val="■"/>
      <w:lvlJc w:val="left"/>
      <w:pPr>
        <w:ind w:left="4320" w:hanging="360"/>
      </w:pPr>
    </w:lvl>
    <w:lvl w:ilvl="6" w:tplc="35E29262">
      <w:start w:val="1"/>
      <w:numFmt w:val="bullet"/>
      <w:lvlText w:val="●"/>
      <w:lvlJc w:val="left"/>
      <w:pPr>
        <w:ind w:left="5040" w:hanging="360"/>
      </w:pPr>
    </w:lvl>
    <w:lvl w:ilvl="7" w:tplc="60E46154">
      <w:start w:val="1"/>
      <w:numFmt w:val="bullet"/>
      <w:lvlText w:val="●"/>
      <w:lvlJc w:val="left"/>
      <w:pPr>
        <w:ind w:left="5760" w:hanging="360"/>
      </w:pPr>
    </w:lvl>
    <w:lvl w:ilvl="8" w:tplc="295E5D0E">
      <w:start w:val="1"/>
      <w:numFmt w:val="bullet"/>
      <w:lvlText w:val="●"/>
      <w:lvlJc w:val="left"/>
      <w:pPr>
        <w:ind w:left="6480" w:hanging="360"/>
      </w:pPr>
    </w:lvl>
  </w:abstractNum>
  <w:num w:numId="1" w16cid:durableId="1036850698">
    <w:abstractNumId w:val="1"/>
    <w:lvlOverride w:ilvl="0">
      <w:startOverride w:val="1"/>
    </w:lvlOverride>
  </w:num>
  <w:num w:numId="2" w16cid:durableId="734402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1F"/>
    <w:rsid w:val="003909C6"/>
    <w:rsid w:val="0048681F"/>
    <w:rsid w:val="00553F15"/>
    <w:rsid w:val="00771761"/>
    <w:rsid w:val="0090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2B87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reddy</cp:lastModifiedBy>
  <cp:revision>2</cp:revision>
  <dcterms:created xsi:type="dcterms:W3CDTF">2026-10-11T11:15:00Z</dcterms:created>
  <dcterms:modified xsi:type="dcterms:W3CDTF">2026-10-11T11:15:00Z</dcterms:modified>
</cp:coreProperties>
</file>