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6DCD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Schema Generator – Entity &amp; DTO Bootstrap Tool</w:t>
      </w:r>
    </w:p>
    <w:p w14:paraId="243412B2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1. Purpose</w:t>
      </w:r>
    </w:p>
    <w:p w14:paraId="7CBDFA3A" w14:textId="77777777" w:rsidR="009D15FC" w:rsidRPr="009D15FC" w:rsidRDefault="009D15FC" w:rsidP="009D15FC">
      <w:r w:rsidRPr="009D15FC">
        <w:t xml:space="preserve">The Schema Generator is an internal automation tool used to </w:t>
      </w:r>
      <w:r w:rsidRPr="009D15FC">
        <w:rPr>
          <w:b/>
          <w:bCs/>
        </w:rPr>
        <w:t>bootstrap JPA entity classes and DTOs</w:t>
      </w:r>
      <w:r w:rsidRPr="009D15FC">
        <w:t xml:space="preserve"> in a consistent and repeatable way across business verticals (e.g., re, </w:t>
      </w:r>
      <w:proofErr w:type="spellStart"/>
      <w:r w:rsidRPr="009D15FC">
        <w:t>ekart</w:t>
      </w:r>
      <w:proofErr w:type="spellEnd"/>
      <w:r w:rsidRPr="009D15FC">
        <w:t>, astro).</w:t>
      </w:r>
    </w:p>
    <w:p w14:paraId="1F358500" w14:textId="77777777" w:rsidR="009D15FC" w:rsidRPr="009D15FC" w:rsidRDefault="009D15FC" w:rsidP="009D15FC">
      <w:r w:rsidRPr="009D15FC">
        <w:t>It is designed to:</w:t>
      </w:r>
    </w:p>
    <w:p w14:paraId="633C0346" w14:textId="77777777" w:rsidR="009D15FC" w:rsidRPr="009D15FC" w:rsidRDefault="009D15FC" w:rsidP="009D15FC">
      <w:pPr>
        <w:numPr>
          <w:ilvl w:val="0"/>
          <w:numId w:val="1"/>
        </w:numPr>
      </w:pPr>
      <w:r w:rsidRPr="009D15FC">
        <w:t>Reduce boilerplate</w:t>
      </w:r>
    </w:p>
    <w:p w14:paraId="10569011" w14:textId="77777777" w:rsidR="009D15FC" w:rsidRPr="009D15FC" w:rsidRDefault="009D15FC" w:rsidP="009D15FC">
      <w:pPr>
        <w:numPr>
          <w:ilvl w:val="0"/>
          <w:numId w:val="1"/>
        </w:numPr>
      </w:pPr>
      <w:r w:rsidRPr="009D15FC">
        <w:t>Enforce consistent structure</w:t>
      </w:r>
    </w:p>
    <w:p w14:paraId="63E18469" w14:textId="77777777" w:rsidR="009D15FC" w:rsidRPr="009D15FC" w:rsidRDefault="009D15FC" w:rsidP="009D15FC">
      <w:pPr>
        <w:numPr>
          <w:ilvl w:val="0"/>
          <w:numId w:val="1"/>
        </w:numPr>
      </w:pPr>
      <w:r w:rsidRPr="009D15FC">
        <w:t>Speed up onboarding of new verticals</w:t>
      </w:r>
    </w:p>
    <w:p w14:paraId="5DA19EBD" w14:textId="77777777" w:rsidR="009D15FC" w:rsidRPr="009D15FC" w:rsidRDefault="009D15FC" w:rsidP="009D15FC">
      <w:pPr>
        <w:numPr>
          <w:ilvl w:val="0"/>
          <w:numId w:val="1"/>
        </w:numPr>
      </w:pPr>
      <w:r w:rsidRPr="009D15FC">
        <w:t>Allow rapid schema evolution during early development</w:t>
      </w:r>
    </w:p>
    <w:p w14:paraId="1C539666" w14:textId="77777777" w:rsidR="009D15FC" w:rsidRPr="009D15FC" w:rsidRDefault="009D15FC" w:rsidP="009D15FC">
      <w:r w:rsidRPr="009D15FC">
        <w:pict w14:anchorId="62275859">
          <v:rect id="_x0000_i1109" style="width:0;height:1.5pt" o:hralign="center" o:hrstd="t" o:hr="t" fillcolor="#a0a0a0" stroked="f"/>
        </w:pict>
      </w:r>
    </w:p>
    <w:p w14:paraId="4DBD8372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2. What This Tool Is (and Is Not)</w:t>
      </w:r>
    </w:p>
    <w:p w14:paraId="7A6895AF" w14:textId="77777777" w:rsidR="009D15FC" w:rsidRPr="009D15FC" w:rsidRDefault="009D15FC" w:rsidP="009D15FC">
      <w:pPr>
        <w:rPr>
          <w:b/>
          <w:bCs/>
        </w:rPr>
      </w:pPr>
      <w:r w:rsidRPr="009D15FC">
        <w:rPr>
          <w:rFonts w:ascii="Segoe UI Emoji" w:hAnsi="Segoe UI Emoji" w:cs="Segoe UI Emoji"/>
          <w:b/>
          <w:bCs/>
        </w:rPr>
        <w:t>✅</w:t>
      </w:r>
      <w:r w:rsidRPr="009D15FC">
        <w:rPr>
          <w:b/>
          <w:bCs/>
        </w:rPr>
        <w:t xml:space="preserve"> This tool IS:</w:t>
      </w:r>
    </w:p>
    <w:p w14:paraId="194362A6" w14:textId="77777777" w:rsidR="009D15FC" w:rsidRPr="009D15FC" w:rsidRDefault="009D15FC" w:rsidP="009D15FC">
      <w:pPr>
        <w:numPr>
          <w:ilvl w:val="0"/>
          <w:numId w:val="2"/>
        </w:numPr>
      </w:pPr>
      <w:r w:rsidRPr="009D15FC">
        <w:t xml:space="preserve">A </w:t>
      </w:r>
      <w:r w:rsidRPr="009D15FC">
        <w:rPr>
          <w:b/>
          <w:bCs/>
        </w:rPr>
        <w:t>code generator</w:t>
      </w:r>
    </w:p>
    <w:p w14:paraId="492C2863" w14:textId="77777777" w:rsidR="009D15FC" w:rsidRPr="009D15FC" w:rsidRDefault="009D15FC" w:rsidP="009D15FC">
      <w:pPr>
        <w:numPr>
          <w:ilvl w:val="0"/>
          <w:numId w:val="2"/>
        </w:numPr>
      </w:pPr>
      <w:r w:rsidRPr="009D15FC">
        <w:t xml:space="preserve">A </w:t>
      </w:r>
      <w:r w:rsidRPr="009D15FC">
        <w:rPr>
          <w:b/>
          <w:bCs/>
        </w:rPr>
        <w:t>one-time bootstrap tool</w:t>
      </w:r>
      <w:r w:rsidRPr="009D15FC">
        <w:t xml:space="preserve"> for new entities</w:t>
      </w:r>
    </w:p>
    <w:p w14:paraId="3E162CA4" w14:textId="77777777" w:rsidR="009D15FC" w:rsidRPr="009D15FC" w:rsidRDefault="009D15FC" w:rsidP="009D15FC">
      <w:pPr>
        <w:numPr>
          <w:ilvl w:val="0"/>
          <w:numId w:val="2"/>
        </w:numPr>
      </w:pPr>
      <w:r w:rsidRPr="009D15FC">
        <w:t>A consistency enforcer</w:t>
      </w:r>
    </w:p>
    <w:p w14:paraId="73BB5EC6" w14:textId="77777777" w:rsidR="009D15FC" w:rsidRPr="009D15FC" w:rsidRDefault="009D15FC" w:rsidP="009D15FC">
      <w:pPr>
        <w:numPr>
          <w:ilvl w:val="0"/>
          <w:numId w:val="2"/>
        </w:numPr>
      </w:pPr>
      <w:r w:rsidRPr="009D15FC">
        <w:t>Hibernate-friendly</w:t>
      </w:r>
    </w:p>
    <w:p w14:paraId="762FD1E7" w14:textId="77777777" w:rsidR="009D15FC" w:rsidRPr="009D15FC" w:rsidRDefault="009D15FC" w:rsidP="009D15FC">
      <w:pPr>
        <w:rPr>
          <w:b/>
          <w:bCs/>
        </w:rPr>
      </w:pPr>
      <w:r w:rsidRPr="009D15FC">
        <w:rPr>
          <w:rFonts w:ascii="Segoe UI Emoji" w:hAnsi="Segoe UI Emoji" w:cs="Segoe UI Emoji"/>
          <w:b/>
          <w:bCs/>
        </w:rPr>
        <w:t>❌</w:t>
      </w:r>
      <w:r w:rsidRPr="009D15FC">
        <w:rPr>
          <w:b/>
          <w:bCs/>
        </w:rPr>
        <w:t xml:space="preserve"> This tool is NOT:</w:t>
      </w:r>
    </w:p>
    <w:p w14:paraId="2394946A" w14:textId="77777777" w:rsidR="009D15FC" w:rsidRPr="009D15FC" w:rsidRDefault="009D15FC" w:rsidP="009D15FC">
      <w:pPr>
        <w:numPr>
          <w:ilvl w:val="0"/>
          <w:numId w:val="3"/>
        </w:numPr>
      </w:pPr>
      <w:r w:rsidRPr="009D15FC">
        <w:t>A schema migration tool</w:t>
      </w:r>
    </w:p>
    <w:p w14:paraId="160E65FA" w14:textId="77777777" w:rsidR="009D15FC" w:rsidRPr="009D15FC" w:rsidRDefault="009D15FC" w:rsidP="009D15FC">
      <w:pPr>
        <w:numPr>
          <w:ilvl w:val="0"/>
          <w:numId w:val="3"/>
        </w:numPr>
      </w:pPr>
      <w:r w:rsidRPr="009D15FC">
        <w:t>A replacement for Flyway / Liquibase</w:t>
      </w:r>
    </w:p>
    <w:p w14:paraId="416AD587" w14:textId="77777777" w:rsidR="009D15FC" w:rsidRPr="009D15FC" w:rsidRDefault="009D15FC" w:rsidP="009D15FC">
      <w:pPr>
        <w:numPr>
          <w:ilvl w:val="0"/>
          <w:numId w:val="3"/>
        </w:numPr>
      </w:pPr>
      <w:r w:rsidRPr="009D15FC">
        <w:t>A synchronizer for existing entities</w:t>
      </w:r>
    </w:p>
    <w:p w14:paraId="3A8E6E3D" w14:textId="77777777" w:rsidR="009D15FC" w:rsidRPr="009D15FC" w:rsidRDefault="009D15FC" w:rsidP="009D15FC">
      <w:pPr>
        <w:numPr>
          <w:ilvl w:val="0"/>
          <w:numId w:val="3"/>
        </w:numPr>
      </w:pPr>
      <w:r w:rsidRPr="009D15FC">
        <w:t>A safe way to “re-generate” modified entities</w:t>
      </w:r>
    </w:p>
    <w:p w14:paraId="0527FDF8" w14:textId="77777777" w:rsidR="009D15FC" w:rsidRPr="009D15FC" w:rsidRDefault="009D15FC" w:rsidP="009D15FC">
      <w:r w:rsidRPr="009D15FC">
        <w:pict w14:anchorId="1A754A44">
          <v:rect id="_x0000_i1110" style="width:0;height:1.5pt" o:hralign="center" o:hrstd="t" o:hr="t" fillcolor="#a0a0a0" stroked="f"/>
        </w:pict>
      </w:r>
    </w:p>
    <w:p w14:paraId="6A46C478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3. Core Principle (Very Important)</w:t>
      </w:r>
    </w:p>
    <w:p w14:paraId="37EC2455" w14:textId="77777777" w:rsidR="009D15FC" w:rsidRPr="009D15FC" w:rsidRDefault="009D15FC" w:rsidP="009D15FC">
      <w:r w:rsidRPr="009D15FC">
        <w:rPr>
          <w:b/>
          <w:bCs/>
        </w:rPr>
        <w:t>The generator creates entities once.</w:t>
      </w:r>
      <w:r w:rsidRPr="009D15FC">
        <w:rPr>
          <w:b/>
          <w:bCs/>
        </w:rPr>
        <w:br/>
        <w:t>After that, Java entity classes become the source of truth.</w:t>
      </w:r>
    </w:p>
    <w:p w14:paraId="793AAA91" w14:textId="77777777" w:rsidR="009D15FC" w:rsidRPr="009D15FC" w:rsidRDefault="009D15FC" w:rsidP="009D15FC">
      <w:pPr>
        <w:numPr>
          <w:ilvl w:val="0"/>
          <w:numId w:val="4"/>
        </w:numPr>
      </w:pPr>
      <w:r w:rsidRPr="009D15FC">
        <w:t>New entities → use generator</w:t>
      </w:r>
    </w:p>
    <w:p w14:paraId="5AAE66C6" w14:textId="77777777" w:rsidR="009D15FC" w:rsidRPr="009D15FC" w:rsidRDefault="009D15FC" w:rsidP="009D15FC">
      <w:pPr>
        <w:numPr>
          <w:ilvl w:val="0"/>
          <w:numId w:val="4"/>
        </w:numPr>
      </w:pPr>
      <w:r w:rsidRPr="009D15FC">
        <w:t>Existing entities → modify Java manually</w:t>
      </w:r>
    </w:p>
    <w:p w14:paraId="6FA99B8F" w14:textId="77777777" w:rsidR="009D15FC" w:rsidRPr="009D15FC" w:rsidRDefault="009D15FC" w:rsidP="009D15FC">
      <w:pPr>
        <w:numPr>
          <w:ilvl w:val="0"/>
          <w:numId w:val="4"/>
        </w:numPr>
      </w:pPr>
      <w:r w:rsidRPr="009D15FC">
        <w:t>Hibernate (</w:t>
      </w:r>
      <w:proofErr w:type="spellStart"/>
      <w:r w:rsidRPr="009D15FC">
        <w:t>ddl</w:t>
      </w:r>
      <w:proofErr w:type="spellEnd"/>
      <w:r w:rsidRPr="009D15FC">
        <w:t>-auto=update) handles DB changes in dev</w:t>
      </w:r>
    </w:p>
    <w:p w14:paraId="58C1B0CA" w14:textId="77777777" w:rsidR="009D15FC" w:rsidRPr="009D15FC" w:rsidRDefault="009D15FC" w:rsidP="009D15FC">
      <w:r w:rsidRPr="009D15FC">
        <w:lastRenderedPageBreak/>
        <w:pict w14:anchorId="20AED6D1">
          <v:rect id="_x0000_i1111" style="width:0;height:1.5pt" o:hralign="center" o:hrstd="t" o:hr="t" fillcolor="#a0a0a0" stroked="f"/>
        </w:pict>
      </w:r>
    </w:p>
    <w:p w14:paraId="19A80855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4. High-Level Workflow</w:t>
      </w:r>
    </w:p>
    <w:p w14:paraId="5E545B46" w14:textId="77777777" w:rsidR="009D15FC" w:rsidRPr="009D15FC" w:rsidRDefault="009D15FC" w:rsidP="009D15FC">
      <w:r w:rsidRPr="009D15FC">
        <w:t>Definition File (*.def)</w:t>
      </w:r>
    </w:p>
    <w:p w14:paraId="653E87AF" w14:textId="77777777" w:rsidR="009D15FC" w:rsidRPr="009D15FC" w:rsidRDefault="009D15FC" w:rsidP="009D15FC">
      <w:r w:rsidRPr="009D15FC">
        <w:t xml:space="preserve">        ↓</w:t>
      </w:r>
    </w:p>
    <w:p w14:paraId="2AE83D0F" w14:textId="77777777" w:rsidR="009D15FC" w:rsidRPr="009D15FC" w:rsidRDefault="009D15FC" w:rsidP="009D15FC">
      <w:r w:rsidRPr="009D15FC">
        <w:t>Schema Generator Script</w:t>
      </w:r>
    </w:p>
    <w:p w14:paraId="2A7B4549" w14:textId="77777777" w:rsidR="009D15FC" w:rsidRPr="009D15FC" w:rsidRDefault="009D15FC" w:rsidP="009D15FC">
      <w:r w:rsidRPr="009D15FC">
        <w:t xml:space="preserve">        ↓</w:t>
      </w:r>
    </w:p>
    <w:p w14:paraId="561DDD61" w14:textId="77777777" w:rsidR="009D15FC" w:rsidRPr="009D15FC" w:rsidRDefault="009D15FC" w:rsidP="009D15FC">
      <w:r w:rsidRPr="009D15FC">
        <w:t>Java Entities + DTOs</w:t>
      </w:r>
    </w:p>
    <w:p w14:paraId="52C2C69A" w14:textId="77777777" w:rsidR="009D15FC" w:rsidRPr="009D15FC" w:rsidRDefault="009D15FC" w:rsidP="009D15FC">
      <w:r w:rsidRPr="009D15FC">
        <w:t xml:space="preserve">        ↓</w:t>
      </w:r>
    </w:p>
    <w:p w14:paraId="1549DF29" w14:textId="77777777" w:rsidR="009D15FC" w:rsidRPr="009D15FC" w:rsidRDefault="009D15FC" w:rsidP="009D15FC">
      <w:r w:rsidRPr="009D15FC">
        <w:t>Spring Boot Startup</w:t>
      </w:r>
    </w:p>
    <w:p w14:paraId="4E02D9DF" w14:textId="77777777" w:rsidR="009D15FC" w:rsidRPr="009D15FC" w:rsidRDefault="009D15FC" w:rsidP="009D15FC">
      <w:r w:rsidRPr="009D15FC">
        <w:t xml:space="preserve">        ↓</w:t>
      </w:r>
    </w:p>
    <w:p w14:paraId="5E6D1FC5" w14:textId="77777777" w:rsidR="009D15FC" w:rsidRPr="009D15FC" w:rsidRDefault="009D15FC" w:rsidP="009D15FC">
      <w:r w:rsidRPr="009D15FC">
        <w:t>Hibernate creates / updates tables</w:t>
      </w:r>
    </w:p>
    <w:p w14:paraId="1B68A7A7" w14:textId="77777777" w:rsidR="009D15FC" w:rsidRPr="009D15FC" w:rsidRDefault="009D15FC" w:rsidP="009D15FC">
      <w:r w:rsidRPr="009D15FC">
        <w:pict w14:anchorId="6E73C7AC">
          <v:rect id="_x0000_i1112" style="width:0;height:1.5pt" o:hralign="center" o:hrstd="t" o:hr="t" fillcolor="#a0a0a0" stroked="f"/>
        </w:pict>
      </w:r>
    </w:p>
    <w:p w14:paraId="18F47867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5. Project Structure</w:t>
      </w:r>
    </w:p>
    <w:p w14:paraId="75BBCCE0" w14:textId="77777777" w:rsidR="009D15FC" w:rsidRPr="009D15FC" w:rsidRDefault="009D15FC" w:rsidP="009D15FC">
      <w:r w:rsidRPr="009D15FC">
        <w:t>scripts/</w:t>
      </w:r>
    </w:p>
    <w:p w14:paraId="40AF95D3" w14:textId="77777777" w:rsidR="009D15FC" w:rsidRPr="009D15FC" w:rsidRDefault="009D15FC" w:rsidP="009D15FC">
      <w:r w:rsidRPr="009D15FC">
        <w:t xml:space="preserve"> </w:t>
      </w:r>
      <w:r w:rsidRPr="009D15FC">
        <w:rPr>
          <w:rFonts w:ascii="MS Gothic" w:eastAsia="MS Gothic" w:hAnsi="MS Gothic" w:cs="MS Gothic" w:hint="eastAsia"/>
        </w:rPr>
        <w:t>├</w:t>
      </w:r>
      <w:r w:rsidRPr="009D15FC">
        <w:rPr>
          <w:rFonts w:ascii="Aptos" w:hAnsi="Aptos" w:cs="Aptos"/>
        </w:rPr>
        <w:t>──</w:t>
      </w:r>
      <w:r w:rsidRPr="009D15FC">
        <w:t xml:space="preserve"> create-re-entities.sh</w:t>
      </w:r>
    </w:p>
    <w:p w14:paraId="2B13A196" w14:textId="77777777" w:rsidR="009D15FC" w:rsidRPr="009D15FC" w:rsidRDefault="009D15FC" w:rsidP="009D15FC">
      <w:r w:rsidRPr="009D15FC">
        <w:t xml:space="preserve"> </w:t>
      </w:r>
      <w:r w:rsidRPr="009D15FC">
        <w:rPr>
          <w:rFonts w:ascii="MS Gothic" w:eastAsia="MS Gothic" w:hAnsi="MS Gothic" w:cs="MS Gothic" w:hint="eastAsia"/>
        </w:rPr>
        <w:t>├</w:t>
      </w:r>
      <w:r w:rsidRPr="009D15FC">
        <w:rPr>
          <w:rFonts w:ascii="Aptos" w:hAnsi="Aptos" w:cs="Aptos"/>
        </w:rPr>
        <w:t>──</w:t>
      </w:r>
      <w:r w:rsidRPr="009D15FC">
        <w:t xml:space="preserve"> re-entities.def</w:t>
      </w:r>
    </w:p>
    <w:p w14:paraId="2B2ABA7B" w14:textId="77777777" w:rsidR="009D15FC" w:rsidRPr="009D15FC" w:rsidRDefault="009D15FC" w:rsidP="009D15FC"/>
    <w:p w14:paraId="2140C2FF" w14:textId="77777777" w:rsidR="009D15FC" w:rsidRPr="009D15FC" w:rsidRDefault="009D15FC" w:rsidP="009D15FC">
      <w:proofErr w:type="spellStart"/>
      <w:r w:rsidRPr="009D15FC">
        <w:t>src</w:t>
      </w:r>
      <w:proofErr w:type="spellEnd"/>
      <w:r w:rsidRPr="009D15FC">
        <w:t>/main/java/com/</w:t>
      </w:r>
      <w:proofErr w:type="spellStart"/>
      <w:r w:rsidRPr="009D15FC">
        <w:t>sthi</w:t>
      </w:r>
      <w:proofErr w:type="spellEnd"/>
      <w:r w:rsidRPr="009D15FC">
        <w:t>/re/</w:t>
      </w:r>
    </w:p>
    <w:p w14:paraId="4C8580F6" w14:textId="77777777" w:rsidR="009D15FC" w:rsidRPr="009D15FC" w:rsidRDefault="009D15FC" w:rsidP="009D15FC">
      <w:r w:rsidRPr="009D15FC">
        <w:t xml:space="preserve"> </w:t>
      </w:r>
      <w:r w:rsidRPr="009D15FC">
        <w:rPr>
          <w:rFonts w:ascii="MS Gothic" w:eastAsia="MS Gothic" w:hAnsi="MS Gothic" w:cs="MS Gothic" w:hint="eastAsia"/>
        </w:rPr>
        <w:t>├</w:t>
      </w:r>
      <w:r w:rsidRPr="009D15FC">
        <w:rPr>
          <w:rFonts w:ascii="Aptos" w:hAnsi="Aptos" w:cs="Aptos"/>
        </w:rPr>
        <w:t>──</w:t>
      </w:r>
      <w:r w:rsidRPr="009D15FC">
        <w:t xml:space="preserve"> model/</w:t>
      </w:r>
    </w:p>
    <w:p w14:paraId="38B12C6B" w14:textId="77777777" w:rsidR="009D15FC" w:rsidRPr="009D15FC" w:rsidRDefault="009D15FC" w:rsidP="009D15FC">
      <w:r w:rsidRPr="009D15FC">
        <w:t xml:space="preserve"> │    └── *.java</w:t>
      </w:r>
    </w:p>
    <w:p w14:paraId="0001D08E" w14:textId="77777777" w:rsidR="009D15FC" w:rsidRPr="009D15FC" w:rsidRDefault="009D15FC" w:rsidP="009D15FC">
      <w:r w:rsidRPr="009D15FC">
        <w:t xml:space="preserve"> </w:t>
      </w:r>
      <w:r w:rsidRPr="009D15FC">
        <w:rPr>
          <w:rFonts w:ascii="MS Gothic" w:eastAsia="MS Gothic" w:hAnsi="MS Gothic" w:cs="MS Gothic" w:hint="eastAsia"/>
        </w:rPr>
        <w:t>├</w:t>
      </w:r>
      <w:r w:rsidRPr="009D15FC">
        <w:rPr>
          <w:rFonts w:ascii="Aptos" w:hAnsi="Aptos" w:cs="Aptos"/>
        </w:rPr>
        <w:t>──</w:t>
      </w:r>
      <w:r w:rsidRPr="009D15FC">
        <w:t xml:space="preserve"> </w:t>
      </w:r>
      <w:proofErr w:type="spellStart"/>
      <w:r w:rsidRPr="009D15FC">
        <w:t>dto</w:t>
      </w:r>
      <w:proofErr w:type="spellEnd"/>
      <w:r w:rsidRPr="009D15FC">
        <w:t>/</w:t>
      </w:r>
    </w:p>
    <w:p w14:paraId="60AA763B" w14:textId="77777777" w:rsidR="009D15FC" w:rsidRPr="009D15FC" w:rsidRDefault="009D15FC" w:rsidP="009D15FC">
      <w:r w:rsidRPr="009D15FC">
        <w:t xml:space="preserve"> │    └── response/</w:t>
      </w:r>
    </w:p>
    <w:p w14:paraId="06869A71" w14:textId="77777777" w:rsidR="009D15FC" w:rsidRPr="009D15FC" w:rsidRDefault="009D15FC" w:rsidP="009D15FC">
      <w:r w:rsidRPr="009D15FC">
        <w:t xml:space="preserve"> │         └── *Dto.java</w:t>
      </w:r>
    </w:p>
    <w:p w14:paraId="74DF9CB1" w14:textId="77777777" w:rsidR="009D15FC" w:rsidRPr="009D15FC" w:rsidRDefault="009D15FC" w:rsidP="009D15FC">
      <w:r w:rsidRPr="009D15FC">
        <w:pict w14:anchorId="6ABFF0B7">
          <v:rect id="_x0000_i1113" style="width:0;height:1.5pt" o:hralign="center" o:hrstd="t" o:hr="t" fillcolor="#a0a0a0" stroked="f"/>
        </w:pict>
      </w:r>
    </w:p>
    <w:p w14:paraId="418B229E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6. Definition File Format (*.def)</w:t>
      </w:r>
    </w:p>
    <w:p w14:paraId="11BBEC08" w14:textId="77777777" w:rsidR="009D15FC" w:rsidRPr="009D15FC" w:rsidRDefault="009D15FC" w:rsidP="009D15FC">
      <w:r w:rsidRPr="009D15FC">
        <w:t>Each entity is defined using a simple, readable format.</w:t>
      </w:r>
    </w:p>
    <w:p w14:paraId="715AA035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Syntax</w:t>
      </w:r>
    </w:p>
    <w:p w14:paraId="3CC0FF06" w14:textId="77777777" w:rsidR="009D15FC" w:rsidRPr="009D15FC" w:rsidRDefault="009D15FC" w:rsidP="009D15FC">
      <w:r w:rsidRPr="009D15FC">
        <w:t>ENTITY &lt;</w:t>
      </w:r>
      <w:proofErr w:type="spellStart"/>
      <w:r w:rsidRPr="009D15FC">
        <w:t>EntityName</w:t>
      </w:r>
      <w:proofErr w:type="spellEnd"/>
      <w:r w:rsidRPr="009D15FC">
        <w:t>&gt; &lt;</w:t>
      </w:r>
      <w:proofErr w:type="spellStart"/>
      <w:r w:rsidRPr="009D15FC">
        <w:t>table_name</w:t>
      </w:r>
      <w:proofErr w:type="spellEnd"/>
      <w:r w:rsidRPr="009D15FC">
        <w:t>&gt;</w:t>
      </w:r>
    </w:p>
    <w:p w14:paraId="53046710" w14:textId="77777777" w:rsidR="009D15FC" w:rsidRPr="009D15FC" w:rsidRDefault="009D15FC" w:rsidP="009D15FC">
      <w:proofErr w:type="spellStart"/>
      <w:proofErr w:type="gramStart"/>
      <w:r w:rsidRPr="009D15FC">
        <w:lastRenderedPageBreak/>
        <w:t>fieldName:JavaType</w:t>
      </w:r>
      <w:proofErr w:type="gramEnd"/>
      <w:r w:rsidRPr="009D15FC">
        <w:t>:column_name</w:t>
      </w:r>
      <w:proofErr w:type="spellEnd"/>
    </w:p>
    <w:p w14:paraId="6AF2C181" w14:textId="77777777" w:rsidR="009D15FC" w:rsidRPr="009D15FC" w:rsidRDefault="009D15FC" w:rsidP="009D15FC">
      <w:proofErr w:type="spellStart"/>
      <w:proofErr w:type="gramStart"/>
      <w:r w:rsidRPr="009D15FC">
        <w:t>fieldName:JavaType</w:t>
      </w:r>
      <w:proofErr w:type="gramEnd"/>
      <w:r w:rsidRPr="009D15FC">
        <w:t>:column_name</w:t>
      </w:r>
      <w:proofErr w:type="spellEnd"/>
    </w:p>
    <w:p w14:paraId="7DF652E4" w14:textId="77777777" w:rsidR="009D15FC" w:rsidRPr="009D15FC" w:rsidRDefault="009D15FC" w:rsidP="009D15FC">
      <w:r w:rsidRPr="009D15FC">
        <w:t>END</w:t>
      </w:r>
    </w:p>
    <w:p w14:paraId="6DD6FDB8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Example – Developer</w:t>
      </w:r>
    </w:p>
    <w:p w14:paraId="6BD076A6" w14:textId="77777777" w:rsidR="009D15FC" w:rsidRPr="009D15FC" w:rsidRDefault="009D15FC" w:rsidP="009D15FC">
      <w:r w:rsidRPr="009D15FC">
        <w:t xml:space="preserve">ENTITY Developer </w:t>
      </w:r>
      <w:proofErr w:type="spellStart"/>
      <w:r w:rsidRPr="009D15FC">
        <w:t>re_developers</w:t>
      </w:r>
      <w:proofErr w:type="spellEnd"/>
    </w:p>
    <w:p w14:paraId="3764B36B" w14:textId="77777777" w:rsidR="009D15FC" w:rsidRPr="009D15FC" w:rsidRDefault="009D15FC" w:rsidP="009D15FC">
      <w:proofErr w:type="spellStart"/>
      <w:proofErr w:type="gramStart"/>
      <w:r w:rsidRPr="009D15FC">
        <w:t>developerId:Long</w:t>
      </w:r>
      <w:proofErr w:type="gramEnd"/>
      <w:r w:rsidRPr="009D15FC">
        <w:t>:developer_id</w:t>
      </w:r>
      <w:proofErr w:type="spellEnd"/>
    </w:p>
    <w:p w14:paraId="2D43E61D" w14:textId="77777777" w:rsidR="009D15FC" w:rsidRPr="009D15FC" w:rsidRDefault="009D15FC" w:rsidP="009D15FC">
      <w:proofErr w:type="spellStart"/>
      <w:proofErr w:type="gramStart"/>
      <w:r w:rsidRPr="009D15FC">
        <w:t>developerName:String</w:t>
      </w:r>
      <w:proofErr w:type="gramEnd"/>
      <w:r w:rsidRPr="009D15FC">
        <w:t>:developer_name</w:t>
      </w:r>
      <w:proofErr w:type="spellEnd"/>
    </w:p>
    <w:p w14:paraId="20DFC300" w14:textId="77777777" w:rsidR="009D15FC" w:rsidRPr="009D15FC" w:rsidRDefault="009D15FC" w:rsidP="009D15FC">
      <w:proofErr w:type="spellStart"/>
      <w:proofErr w:type="gramStart"/>
      <w:r w:rsidRPr="009D15FC">
        <w:t>description:String</w:t>
      </w:r>
      <w:proofErr w:type="gramEnd"/>
      <w:r w:rsidRPr="009D15FC">
        <w:t>:description</w:t>
      </w:r>
      <w:proofErr w:type="spellEnd"/>
    </w:p>
    <w:p w14:paraId="43489005" w14:textId="77777777" w:rsidR="009D15FC" w:rsidRPr="009D15FC" w:rsidRDefault="009D15FC" w:rsidP="009D15FC">
      <w:proofErr w:type="spellStart"/>
      <w:proofErr w:type="gramStart"/>
      <w:r w:rsidRPr="009D15FC">
        <w:t>websiteUrl:String</w:t>
      </w:r>
      <w:proofErr w:type="gramEnd"/>
      <w:r w:rsidRPr="009D15FC">
        <w:t>:website_url</w:t>
      </w:r>
      <w:proofErr w:type="spellEnd"/>
    </w:p>
    <w:p w14:paraId="51C9F26C" w14:textId="77777777" w:rsidR="009D15FC" w:rsidRPr="009D15FC" w:rsidRDefault="009D15FC" w:rsidP="009D15FC">
      <w:proofErr w:type="spellStart"/>
      <w:proofErr w:type="gramStart"/>
      <w:r w:rsidRPr="009D15FC">
        <w:t>contactEmail:String</w:t>
      </w:r>
      <w:proofErr w:type="gramEnd"/>
      <w:r w:rsidRPr="009D15FC">
        <w:t>:contact_email</w:t>
      </w:r>
      <w:proofErr w:type="spellEnd"/>
    </w:p>
    <w:p w14:paraId="4B65F492" w14:textId="77777777" w:rsidR="009D15FC" w:rsidRPr="009D15FC" w:rsidRDefault="009D15FC" w:rsidP="009D15FC">
      <w:proofErr w:type="spellStart"/>
      <w:proofErr w:type="gramStart"/>
      <w:r w:rsidRPr="009D15FC">
        <w:t>contactPhone:String</w:t>
      </w:r>
      <w:proofErr w:type="gramEnd"/>
      <w:r w:rsidRPr="009D15FC">
        <w:t>:contact_phone</w:t>
      </w:r>
      <w:proofErr w:type="spellEnd"/>
    </w:p>
    <w:p w14:paraId="21646EFD" w14:textId="77777777" w:rsidR="009D15FC" w:rsidRPr="009D15FC" w:rsidRDefault="009D15FC" w:rsidP="009D15FC">
      <w:proofErr w:type="spellStart"/>
      <w:proofErr w:type="gramStart"/>
      <w:r w:rsidRPr="009D15FC">
        <w:t>createdAt:LocalDateTime</w:t>
      </w:r>
      <w:proofErr w:type="gramEnd"/>
      <w:r w:rsidRPr="009D15FC">
        <w:t>:created_at</w:t>
      </w:r>
      <w:proofErr w:type="spellEnd"/>
    </w:p>
    <w:p w14:paraId="2502B39B" w14:textId="77777777" w:rsidR="009D15FC" w:rsidRPr="009D15FC" w:rsidRDefault="009D15FC" w:rsidP="009D15FC">
      <w:proofErr w:type="spellStart"/>
      <w:proofErr w:type="gramStart"/>
      <w:r w:rsidRPr="009D15FC">
        <w:t>updatedAt:LocalDateTime</w:t>
      </w:r>
      <w:proofErr w:type="gramEnd"/>
      <w:r w:rsidRPr="009D15FC">
        <w:t>:updated_at</w:t>
      </w:r>
      <w:proofErr w:type="spellEnd"/>
    </w:p>
    <w:p w14:paraId="73B11706" w14:textId="77777777" w:rsidR="009D15FC" w:rsidRPr="009D15FC" w:rsidRDefault="009D15FC" w:rsidP="009D15FC">
      <w:r w:rsidRPr="009D15FC">
        <w:t>END</w:t>
      </w:r>
    </w:p>
    <w:p w14:paraId="6BCD3996" w14:textId="77777777" w:rsidR="009D15FC" w:rsidRPr="009D15FC" w:rsidRDefault="009D15FC" w:rsidP="009D15FC">
      <w:r w:rsidRPr="009D15FC">
        <w:pict w14:anchorId="60829796">
          <v:rect id="_x0000_i1114" style="width:0;height:1.5pt" o:hralign="center" o:hrstd="t" o:hr="t" fillcolor="#a0a0a0" stroked="f"/>
        </w:pict>
      </w:r>
    </w:p>
    <w:p w14:paraId="3B272BCD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7. What the Generator Produces</w:t>
      </w:r>
    </w:p>
    <w:p w14:paraId="68C81822" w14:textId="77777777" w:rsidR="009D15FC" w:rsidRPr="009D15FC" w:rsidRDefault="009D15FC" w:rsidP="009D15FC">
      <w:r w:rsidRPr="009D15FC">
        <w:t>For each entity definition:</w:t>
      </w:r>
    </w:p>
    <w:p w14:paraId="5F52C730" w14:textId="77777777" w:rsidR="009D15FC" w:rsidRPr="009D15FC" w:rsidRDefault="009D15FC" w:rsidP="009D15FC">
      <w:pPr>
        <w:numPr>
          <w:ilvl w:val="0"/>
          <w:numId w:val="5"/>
        </w:numPr>
      </w:pPr>
      <w:r w:rsidRPr="009D15FC">
        <w:t>A JPA entity class</w:t>
      </w:r>
    </w:p>
    <w:p w14:paraId="05B0596D" w14:textId="77777777" w:rsidR="009D15FC" w:rsidRPr="009D15FC" w:rsidRDefault="009D15FC" w:rsidP="009D15FC">
      <w:pPr>
        <w:numPr>
          <w:ilvl w:val="0"/>
          <w:numId w:val="5"/>
        </w:numPr>
      </w:pPr>
      <w:proofErr w:type="spellStart"/>
      <w:proofErr w:type="gramStart"/>
      <w:r w:rsidRPr="009D15FC">
        <w:t>com.sthi.re.model</w:t>
      </w:r>
      <w:proofErr w:type="gramEnd"/>
      <w:r w:rsidRPr="009D15FC">
        <w:t>.Developer</w:t>
      </w:r>
      <w:proofErr w:type="spellEnd"/>
    </w:p>
    <w:p w14:paraId="59636E08" w14:textId="77777777" w:rsidR="009D15FC" w:rsidRPr="009D15FC" w:rsidRDefault="009D15FC" w:rsidP="009D15FC">
      <w:pPr>
        <w:numPr>
          <w:ilvl w:val="0"/>
          <w:numId w:val="5"/>
        </w:numPr>
      </w:pPr>
      <w:r w:rsidRPr="009D15FC">
        <w:t>A DTO class</w:t>
      </w:r>
    </w:p>
    <w:p w14:paraId="56811507" w14:textId="77777777" w:rsidR="009D15FC" w:rsidRPr="009D15FC" w:rsidRDefault="009D15FC" w:rsidP="009D15FC">
      <w:pPr>
        <w:numPr>
          <w:ilvl w:val="0"/>
          <w:numId w:val="5"/>
        </w:numPr>
      </w:pPr>
      <w:proofErr w:type="spellStart"/>
      <w:proofErr w:type="gramStart"/>
      <w:r w:rsidRPr="009D15FC">
        <w:t>com.sthi.re.dto.response</w:t>
      </w:r>
      <w:proofErr w:type="gramEnd"/>
      <w:r w:rsidRPr="009D15FC">
        <w:t>.DeveloperDto</w:t>
      </w:r>
      <w:proofErr w:type="spellEnd"/>
    </w:p>
    <w:p w14:paraId="31108B81" w14:textId="77777777" w:rsidR="009D15FC" w:rsidRPr="009D15FC" w:rsidRDefault="009D15FC" w:rsidP="009D15FC">
      <w:r w:rsidRPr="009D15FC">
        <w:t>Both follow:</w:t>
      </w:r>
    </w:p>
    <w:p w14:paraId="62C4A529" w14:textId="77777777" w:rsidR="009D15FC" w:rsidRPr="009D15FC" w:rsidRDefault="009D15FC" w:rsidP="009D15FC">
      <w:pPr>
        <w:numPr>
          <w:ilvl w:val="0"/>
          <w:numId w:val="6"/>
        </w:numPr>
      </w:pPr>
      <w:r w:rsidRPr="009D15FC">
        <w:t>Consistent imports</w:t>
      </w:r>
    </w:p>
    <w:p w14:paraId="2D00F2CF" w14:textId="77777777" w:rsidR="009D15FC" w:rsidRPr="009D15FC" w:rsidRDefault="009D15FC" w:rsidP="009D15FC">
      <w:pPr>
        <w:numPr>
          <w:ilvl w:val="0"/>
          <w:numId w:val="6"/>
        </w:numPr>
      </w:pPr>
      <w:r w:rsidRPr="009D15FC">
        <w:t>Consistent annotations</w:t>
      </w:r>
    </w:p>
    <w:p w14:paraId="186FABAB" w14:textId="77777777" w:rsidR="009D15FC" w:rsidRPr="009D15FC" w:rsidRDefault="009D15FC" w:rsidP="009D15FC">
      <w:pPr>
        <w:numPr>
          <w:ilvl w:val="0"/>
          <w:numId w:val="6"/>
        </w:numPr>
      </w:pPr>
      <w:r w:rsidRPr="009D15FC">
        <w:t>Consistent naming conventions</w:t>
      </w:r>
    </w:p>
    <w:p w14:paraId="0F198901" w14:textId="77777777" w:rsidR="009D15FC" w:rsidRPr="009D15FC" w:rsidRDefault="009D15FC" w:rsidP="009D15FC">
      <w:r w:rsidRPr="009D15FC">
        <w:pict w14:anchorId="0CFE400B">
          <v:rect id="_x0000_i1115" style="width:0;height:1.5pt" o:hralign="center" o:hrstd="t" o:hr="t" fillcolor="#a0a0a0" stroked="f"/>
        </w:pict>
      </w:r>
    </w:p>
    <w:p w14:paraId="61A9A295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8. Supported Use Cases</w:t>
      </w:r>
    </w:p>
    <w:p w14:paraId="43CF2950" w14:textId="77777777" w:rsidR="009D15FC" w:rsidRPr="009D15FC" w:rsidRDefault="009D15FC" w:rsidP="009D15FC">
      <w:pPr>
        <w:rPr>
          <w:b/>
          <w:bCs/>
        </w:rPr>
      </w:pPr>
      <w:r w:rsidRPr="009D15FC">
        <w:rPr>
          <w:rFonts w:ascii="Segoe UI Emoji" w:hAnsi="Segoe UI Emoji" w:cs="Segoe UI Emoji"/>
          <w:b/>
          <w:bCs/>
        </w:rPr>
        <w:t>✅</w:t>
      </w:r>
      <w:r w:rsidRPr="009D15FC">
        <w:rPr>
          <w:b/>
          <w:bCs/>
        </w:rPr>
        <w:t xml:space="preserve"> Adding a New Entity</w:t>
      </w:r>
    </w:p>
    <w:p w14:paraId="7D70AD36" w14:textId="77777777" w:rsidR="009D15FC" w:rsidRPr="009D15FC" w:rsidRDefault="009D15FC" w:rsidP="009D15FC">
      <w:pPr>
        <w:numPr>
          <w:ilvl w:val="0"/>
          <w:numId w:val="7"/>
        </w:numPr>
      </w:pPr>
      <w:r w:rsidRPr="009D15FC">
        <w:lastRenderedPageBreak/>
        <w:t>Add entity definition to .def file</w:t>
      </w:r>
    </w:p>
    <w:p w14:paraId="66B1F7F0" w14:textId="77777777" w:rsidR="009D15FC" w:rsidRPr="009D15FC" w:rsidRDefault="009D15FC" w:rsidP="009D15FC">
      <w:pPr>
        <w:numPr>
          <w:ilvl w:val="0"/>
          <w:numId w:val="7"/>
        </w:numPr>
      </w:pPr>
      <w:r w:rsidRPr="009D15FC">
        <w:t>Run generator script</w:t>
      </w:r>
    </w:p>
    <w:p w14:paraId="54818DD3" w14:textId="77777777" w:rsidR="009D15FC" w:rsidRPr="009D15FC" w:rsidRDefault="009D15FC" w:rsidP="009D15FC">
      <w:pPr>
        <w:numPr>
          <w:ilvl w:val="0"/>
          <w:numId w:val="7"/>
        </w:numPr>
      </w:pPr>
      <w:r w:rsidRPr="009D15FC">
        <w:t>Run Spring Boot</w:t>
      </w:r>
    </w:p>
    <w:p w14:paraId="092AB71D" w14:textId="77777777" w:rsidR="009D15FC" w:rsidRPr="009D15FC" w:rsidRDefault="009D15FC" w:rsidP="009D15FC">
      <w:r w:rsidRPr="009D15FC">
        <w:rPr>
          <w:rFonts w:ascii="Segoe UI Symbol" w:hAnsi="Segoe UI Symbol" w:cs="Segoe UI Symbol"/>
        </w:rPr>
        <w:t>✔</w:t>
      </w:r>
      <w:r w:rsidRPr="009D15FC">
        <w:t xml:space="preserve"> New Java files created</w:t>
      </w:r>
      <w:r w:rsidRPr="009D15FC">
        <w:br/>
      </w:r>
      <w:r w:rsidRPr="009D15FC">
        <w:rPr>
          <w:rFonts w:ascii="Segoe UI Symbol" w:hAnsi="Segoe UI Symbol" w:cs="Segoe UI Symbol"/>
        </w:rPr>
        <w:t>✔</w:t>
      </w:r>
      <w:r w:rsidRPr="009D15FC">
        <w:t xml:space="preserve"> New DB tables created</w:t>
      </w:r>
    </w:p>
    <w:p w14:paraId="46BF96BF" w14:textId="77777777" w:rsidR="009D15FC" w:rsidRPr="009D15FC" w:rsidRDefault="009D15FC" w:rsidP="009D15FC">
      <w:r w:rsidRPr="009D15FC">
        <w:pict w14:anchorId="10EBA4B7">
          <v:rect id="_x0000_i1116" style="width:0;height:1.5pt" o:hralign="center" o:hrstd="t" o:hr="t" fillcolor="#a0a0a0" stroked="f"/>
        </w:pict>
      </w:r>
    </w:p>
    <w:p w14:paraId="3F06F49B" w14:textId="77777777" w:rsidR="009D15FC" w:rsidRPr="009D15FC" w:rsidRDefault="009D15FC" w:rsidP="009D15FC">
      <w:pPr>
        <w:rPr>
          <w:b/>
          <w:bCs/>
        </w:rPr>
      </w:pPr>
      <w:r w:rsidRPr="009D15FC">
        <w:rPr>
          <w:rFonts w:ascii="Segoe UI Emoji" w:hAnsi="Segoe UI Emoji" w:cs="Segoe UI Emoji"/>
          <w:b/>
          <w:bCs/>
        </w:rPr>
        <w:t>❌</w:t>
      </w:r>
      <w:r w:rsidRPr="009D15FC">
        <w:rPr>
          <w:b/>
          <w:bCs/>
        </w:rPr>
        <w:t xml:space="preserve"> Adding Columns to Existing Entity</w:t>
      </w:r>
    </w:p>
    <w:p w14:paraId="08E2A246" w14:textId="77777777" w:rsidR="009D15FC" w:rsidRPr="009D15FC" w:rsidRDefault="009D15FC" w:rsidP="009D15FC">
      <w:r w:rsidRPr="009D15FC">
        <w:t xml:space="preserve">Do </w:t>
      </w:r>
      <w:r w:rsidRPr="009D15FC">
        <w:rPr>
          <w:b/>
          <w:bCs/>
        </w:rPr>
        <w:t>NOT</w:t>
      </w:r>
      <w:r w:rsidRPr="009D15FC">
        <w:t xml:space="preserve"> re-run the generator.</w:t>
      </w:r>
    </w:p>
    <w:p w14:paraId="7978013D" w14:textId="77777777" w:rsidR="009D15FC" w:rsidRPr="009D15FC" w:rsidRDefault="009D15FC" w:rsidP="009D15FC">
      <w:r w:rsidRPr="009D15FC">
        <w:rPr>
          <w:rFonts w:ascii="Segoe UI Symbol" w:hAnsi="Segoe UI Symbol" w:cs="Segoe UI Symbol"/>
        </w:rPr>
        <w:t>✔</w:t>
      </w:r>
      <w:r w:rsidRPr="009D15FC">
        <w:t xml:space="preserve"> Modify the Java entity manually</w:t>
      </w:r>
      <w:r w:rsidRPr="009D15FC">
        <w:br/>
      </w:r>
      <w:r w:rsidRPr="009D15FC">
        <w:rPr>
          <w:rFonts w:ascii="Segoe UI Symbol" w:hAnsi="Segoe UI Symbol" w:cs="Segoe UI Symbol"/>
        </w:rPr>
        <w:t>✔</w:t>
      </w:r>
      <w:r w:rsidRPr="009D15FC">
        <w:t xml:space="preserve"> Restart Spring Boot</w:t>
      </w:r>
      <w:r w:rsidRPr="009D15FC">
        <w:br/>
      </w:r>
      <w:r w:rsidRPr="009D15FC">
        <w:rPr>
          <w:rFonts w:ascii="Segoe UI Symbol" w:hAnsi="Segoe UI Symbol" w:cs="Segoe UI Symbol"/>
        </w:rPr>
        <w:t>✔</w:t>
      </w:r>
      <w:r w:rsidRPr="009D15FC">
        <w:t xml:space="preserve"> Hibernate updates schema (dev mode)</w:t>
      </w:r>
    </w:p>
    <w:p w14:paraId="0BD468A4" w14:textId="77777777" w:rsidR="009D15FC" w:rsidRPr="009D15FC" w:rsidRDefault="009D15FC" w:rsidP="009D15FC">
      <w:r w:rsidRPr="009D15FC">
        <w:pict w14:anchorId="3B1AB53B">
          <v:rect id="_x0000_i1117" style="width:0;height:1.5pt" o:hralign="center" o:hrstd="t" o:hr="t" fillcolor="#a0a0a0" stroked="f"/>
        </w:pict>
      </w:r>
    </w:p>
    <w:p w14:paraId="6EBF0935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9. Duplicate Protection Rules</w:t>
      </w:r>
    </w:p>
    <w:p w14:paraId="31D127D9" w14:textId="77777777" w:rsidR="009D15FC" w:rsidRPr="009D15FC" w:rsidRDefault="009D15FC" w:rsidP="009D15FC">
      <w:r w:rsidRPr="009D15FC">
        <w:t xml:space="preserve">The generator must </w:t>
      </w:r>
      <w:r w:rsidRPr="009D15FC">
        <w:rPr>
          <w:b/>
          <w:bCs/>
        </w:rPr>
        <w:t>fail fast</w:t>
      </w:r>
      <w:r w:rsidRPr="009D15FC">
        <w:t xml:space="preserve"> if:</w:t>
      </w:r>
    </w:p>
    <w:p w14:paraId="3FF27165" w14:textId="77777777" w:rsidR="009D15FC" w:rsidRPr="009D15FC" w:rsidRDefault="009D15FC" w:rsidP="009D15FC">
      <w:pPr>
        <w:numPr>
          <w:ilvl w:val="0"/>
          <w:numId w:val="8"/>
        </w:numPr>
      </w:pPr>
      <w:r w:rsidRPr="009D15FC">
        <w:t>An entity already exists</w:t>
      </w:r>
    </w:p>
    <w:p w14:paraId="52F5070F" w14:textId="77777777" w:rsidR="009D15FC" w:rsidRPr="009D15FC" w:rsidRDefault="009D15FC" w:rsidP="009D15FC">
      <w:pPr>
        <w:numPr>
          <w:ilvl w:val="0"/>
          <w:numId w:val="8"/>
        </w:numPr>
      </w:pPr>
      <w:r w:rsidRPr="009D15FC">
        <w:t>A Java file already exists</w:t>
      </w:r>
    </w:p>
    <w:p w14:paraId="1D1C9C59" w14:textId="77777777" w:rsidR="009D15FC" w:rsidRPr="009D15FC" w:rsidRDefault="009D15FC" w:rsidP="009D15FC">
      <w:pPr>
        <w:numPr>
          <w:ilvl w:val="0"/>
          <w:numId w:val="8"/>
        </w:numPr>
      </w:pPr>
      <w:r w:rsidRPr="009D15FC">
        <w:t>Duplicate column names exist within the same entity</w:t>
      </w:r>
    </w:p>
    <w:p w14:paraId="6DA6CA43" w14:textId="77777777" w:rsidR="009D15FC" w:rsidRPr="009D15FC" w:rsidRDefault="009D15FC" w:rsidP="009D15FC">
      <w:pPr>
        <w:numPr>
          <w:ilvl w:val="0"/>
          <w:numId w:val="8"/>
        </w:numPr>
      </w:pPr>
      <w:r w:rsidRPr="009D15FC">
        <w:t>Duplicate field names exist within the same entity</w:t>
      </w:r>
    </w:p>
    <w:p w14:paraId="32AA5491" w14:textId="77777777" w:rsidR="009D15FC" w:rsidRPr="009D15FC" w:rsidRDefault="009D15FC" w:rsidP="009D15FC">
      <w:r w:rsidRPr="009D15FC">
        <w:t>This prevents accidental overwrites and schema corruption.</w:t>
      </w:r>
    </w:p>
    <w:p w14:paraId="4B7B0BA0" w14:textId="77777777" w:rsidR="009D15FC" w:rsidRPr="009D15FC" w:rsidRDefault="009D15FC" w:rsidP="009D15FC">
      <w:r w:rsidRPr="009D15FC">
        <w:pict w14:anchorId="0AA76D7B">
          <v:rect id="_x0000_i1118" style="width:0;height:1.5pt" o:hralign="center" o:hrstd="t" o:hr="t" fillcolor="#a0a0a0" stroked="f"/>
        </w:pict>
      </w:r>
    </w:p>
    <w:p w14:paraId="4A79E7DE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10. Hibernate Configuration (Development)</w:t>
      </w:r>
    </w:p>
    <w:p w14:paraId="41C11B52" w14:textId="77777777" w:rsidR="009D15FC" w:rsidRPr="009D15FC" w:rsidRDefault="009D15FC" w:rsidP="009D15FC">
      <w:proofErr w:type="spellStart"/>
      <w:r w:rsidRPr="009D15FC">
        <w:t>spring.jpa.hibernate.ddl</w:t>
      </w:r>
      <w:proofErr w:type="spellEnd"/>
      <w:r w:rsidRPr="009D15FC">
        <w:t>-auto=update</w:t>
      </w:r>
    </w:p>
    <w:p w14:paraId="2841F34E" w14:textId="77777777" w:rsidR="009D15FC" w:rsidRPr="009D15FC" w:rsidRDefault="009D15FC" w:rsidP="009D15FC">
      <w:r w:rsidRPr="009D15FC">
        <w:rPr>
          <w:rFonts w:ascii="Segoe UI Symbol" w:hAnsi="Segoe UI Symbol" w:cs="Segoe UI Symbol"/>
        </w:rPr>
        <w:t>✔</w:t>
      </w:r>
      <w:r w:rsidRPr="009D15FC">
        <w:t xml:space="preserve"> Enables fast iteration</w:t>
      </w:r>
      <w:r w:rsidRPr="009D15FC">
        <w:br/>
      </w:r>
      <w:r w:rsidRPr="009D15FC">
        <w:rPr>
          <w:rFonts w:ascii="Segoe UI Symbol" w:hAnsi="Segoe UI Symbol" w:cs="Segoe UI Symbol"/>
        </w:rPr>
        <w:t>✔</w:t>
      </w:r>
      <w:r w:rsidRPr="009D15FC">
        <w:t xml:space="preserve"> Automatically creates / alters tables</w:t>
      </w:r>
    </w:p>
    <w:p w14:paraId="051FBB00" w14:textId="77777777" w:rsidR="009D15FC" w:rsidRPr="009D15FC" w:rsidRDefault="009D15FC" w:rsidP="009D15FC">
      <w:r w:rsidRPr="009D15FC">
        <w:rPr>
          <w:rFonts w:ascii="Segoe UI Emoji" w:hAnsi="Segoe UI Emoji" w:cs="Segoe UI Emoji"/>
        </w:rPr>
        <w:t>⚠️</w:t>
      </w:r>
      <w:r w:rsidRPr="009D15FC">
        <w:t xml:space="preserve"> Do NOT use this in production.</w:t>
      </w:r>
    </w:p>
    <w:p w14:paraId="2D55A34D" w14:textId="77777777" w:rsidR="009D15FC" w:rsidRPr="009D15FC" w:rsidRDefault="009D15FC" w:rsidP="009D15FC">
      <w:r w:rsidRPr="009D15FC">
        <w:pict w14:anchorId="541FC161">
          <v:rect id="_x0000_i1119" style="width:0;height:1.5pt" o:hralign="center" o:hrstd="t" o:hr="t" fillcolor="#a0a0a0" stroked="f"/>
        </w:pict>
      </w:r>
    </w:p>
    <w:p w14:paraId="49669292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11. Fallback &amp; Safety</w:t>
      </w:r>
    </w:p>
    <w:p w14:paraId="7F11BD75" w14:textId="77777777" w:rsidR="009D15FC" w:rsidRPr="009D15FC" w:rsidRDefault="009D15FC" w:rsidP="009D15FC">
      <w:pPr>
        <w:numPr>
          <w:ilvl w:val="0"/>
          <w:numId w:val="9"/>
        </w:numPr>
      </w:pPr>
      <w:r w:rsidRPr="009D15FC">
        <w:t>Git is the primary rollback mechanism</w:t>
      </w:r>
    </w:p>
    <w:p w14:paraId="669E2A36" w14:textId="77777777" w:rsidR="009D15FC" w:rsidRPr="009D15FC" w:rsidRDefault="009D15FC" w:rsidP="009D15FC">
      <w:pPr>
        <w:numPr>
          <w:ilvl w:val="0"/>
          <w:numId w:val="9"/>
        </w:numPr>
      </w:pPr>
      <w:r w:rsidRPr="009D15FC">
        <w:lastRenderedPageBreak/>
        <w:t>Commit entity changes frequently</w:t>
      </w:r>
    </w:p>
    <w:p w14:paraId="5CC64B6F" w14:textId="77777777" w:rsidR="009D15FC" w:rsidRPr="009D15FC" w:rsidRDefault="009D15FC" w:rsidP="009D15FC">
      <w:pPr>
        <w:numPr>
          <w:ilvl w:val="0"/>
          <w:numId w:val="9"/>
        </w:numPr>
      </w:pPr>
      <w:r w:rsidRPr="009D15FC">
        <w:t>DB backups recommended before risky changes</w:t>
      </w:r>
    </w:p>
    <w:p w14:paraId="3E48B7CB" w14:textId="77777777" w:rsidR="009D15FC" w:rsidRPr="009D15FC" w:rsidRDefault="009D15FC" w:rsidP="009D15FC">
      <w:pPr>
        <w:numPr>
          <w:ilvl w:val="0"/>
          <w:numId w:val="9"/>
        </w:numPr>
      </w:pPr>
      <w:r w:rsidRPr="009D15FC">
        <w:t>Generator never deletes or overwrites files</w:t>
      </w:r>
    </w:p>
    <w:p w14:paraId="06BFB1C1" w14:textId="77777777" w:rsidR="009D15FC" w:rsidRPr="009D15FC" w:rsidRDefault="009D15FC" w:rsidP="009D15FC">
      <w:r w:rsidRPr="009D15FC">
        <w:pict w14:anchorId="614A7AD5">
          <v:rect id="_x0000_i1120" style="width:0;height:1.5pt" o:hralign="center" o:hrstd="t" o:hr="t" fillcolor="#a0a0a0" stroked="f"/>
        </w:pict>
      </w:r>
    </w:p>
    <w:p w14:paraId="0312E5C6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12. Best Practices</w:t>
      </w:r>
    </w:p>
    <w:p w14:paraId="07059A4D" w14:textId="77777777" w:rsidR="009D15FC" w:rsidRPr="009D15FC" w:rsidRDefault="009D15FC" w:rsidP="009D15FC">
      <w:pPr>
        <w:numPr>
          <w:ilvl w:val="0"/>
          <w:numId w:val="10"/>
        </w:numPr>
      </w:pPr>
      <w:r w:rsidRPr="009D15FC">
        <w:t xml:space="preserve">Use generator </w:t>
      </w:r>
      <w:r w:rsidRPr="009D15FC">
        <w:rPr>
          <w:b/>
          <w:bCs/>
        </w:rPr>
        <w:t>only for new entities</w:t>
      </w:r>
    </w:p>
    <w:p w14:paraId="7CFD2662" w14:textId="77777777" w:rsidR="009D15FC" w:rsidRPr="009D15FC" w:rsidRDefault="009D15FC" w:rsidP="009D15FC">
      <w:pPr>
        <w:numPr>
          <w:ilvl w:val="0"/>
          <w:numId w:val="10"/>
        </w:numPr>
      </w:pPr>
      <w:r w:rsidRPr="009D15FC">
        <w:t>Never manually create entity skeletons</w:t>
      </w:r>
    </w:p>
    <w:p w14:paraId="16B66718" w14:textId="77777777" w:rsidR="009D15FC" w:rsidRPr="009D15FC" w:rsidRDefault="009D15FC" w:rsidP="009D15FC">
      <w:pPr>
        <w:numPr>
          <w:ilvl w:val="0"/>
          <w:numId w:val="10"/>
        </w:numPr>
      </w:pPr>
      <w:r w:rsidRPr="009D15FC">
        <w:t>Never re-run generator to “update” entities</w:t>
      </w:r>
    </w:p>
    <w:p w14:paraId="6E9DC4D4" w14:textId="77777777" w:rsidR="009D15FC" w:rsidRPr="009D15FC" w:rsidRDefault="009D15FC" w:rsidP="009D15FC">
      <w:pPr>
        <w:numPr>
          <w:ilvl w:val="0"/>
          <w:numId w:val="10"/>
        </w:numPr>
      </w:pPr>
      <w:r w:rsidRPr="009D15FC">
        <w:t>Keep .def files clean and readable</w:t>
      </w:r>
    </w:p>
    <w:p w14:paraId="3594F34D" w14:textId="77777777" w:rsidR="009D15FC" w:rsidRPr="009D15FC" w:rsidRDefault="009D15FC" w:rsidP="009D15FC">
      <w:pPr>
        <w:numPr>
          <w:ilvl w:val="0"/>
          <w:numId w:val="10"/>
        </w:numPr>
      </w:pPr>
      <w:r w:rsidRPr="009D15FC">
        <w:t>One generator per vertical</w:t>
      </w:r>
    </w:p>
    <w:p w14:paraId="2E46953C" w14:textId="77777777" w:rsidR="009D15FC" w:rsidRPr="009D15FC" w:rsidRDefault="009D15FC" w:rsidP="009D15FC">
      <w:r w:rsidRPr="009D15FC">
        <w:pict w14:anchorId="015719FF">
          <v:rect id="_x0000_i1121" style="width:0;height:1.5pt" o:hralign="center" o:hrstd="t" o:hr="t" fillcolor="#a0a0a0" stroked="f"/>
        </w:pict>
      </w:r>
    </w:p>
    <w:p w14:paraId="64D7E47A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13. When to Stop Using This</w:t>
      </w:r>
    </w:p>
    <w:p w14:paraId="496519AD" w14:textId="77777777" w:rsidR="009D15FC" w:rsidRPr="009D15FC" w:rsidRDefault="009D15FC" w:rsidP="009D15FC">
      <w:r w:rsidRPr="009D15FC">
        <w:t>Once schema stabilizes:</w:t>
      </w:r>
    </w:p>
    <w:p w14:paraId="4696D744" w14:textId="77777777" w:rsidR="009D15FC" w:rsidRPr="009D15FC" w:rsidRDefault="009D15FC" w:rsidP="009D15FC">
      <w:pPr>
        <w:numPr>
          <w:ilvl w:val="0"/>
          <w:numId w:val="11"/>
        </w:numPr>
      </w:pPr>
      <w:r w:rsidRPr="009D15FC">
        <w:t xml:space="preserve">Switch </w:t>
      </w:r>
      <w:proofErr w:type="spellStart"/>
      <w:r w:rsidRPr="009D15FC">
        <w:t>ddl</w:t>
      </w:r>
      <w:proofErr w:type="spellEnd"/>
      <w:r w:rsidRPr="009D15FC">
        <w:t>-auto to validate</w:t>
      </w:r>
    </w:p>
    <w:p w14:paraId="23CD283E" w14:textId="77777777" w:rsidR="009D15FC" w:rsidRPr="009D15FC" w:rsidRDefault="009D15FC" w:rsidP="009D15FC">
      <w:pPr>
        <w:numPr>
          <w:ilvl w:val="0"/>
          <w:numId w:val="11"/>
        </w:numPr>
      </w:pPr>
      <w:r w:rsidRPr="009D15FC">
        <w:t>Introduce Flyway or Liquibase</w:t>
      </w:r>
    </w:p>
    <w:p w14:paraId="108D9284" w14:textId="77777777" w:rsidR="009D15FC" w:rsidRPr="009D15FC" w:rsidRDefault="009D15FC" w:rsidP="009D15FC">
      <w:pPr>
        <w:numPr>
          <w:ilvl w:val="0"/>
          <w:numId w:val="11"/>
        </w:numPr>
      </w:pPr>
      <w:r w:rsidRPr="009D15FC">
        <w:t>Keep generator only for new vertical bootstrapping</w:t>
      </w:r>
    </w:p>
    <w:p w14:paraId="223A8A14" w14:textId="77777777" w:rsidR="009D15FC" w:rsidRPr="009D15FC" w:rsidRDefault="009D15FC" w:rsidP="009D15FC">
      <w:r w:rsidRPr="009D15FC">
        <w:pict w14:anchorId="058CEC3C">
          <v:rect id="_x0000_i1122" style="width:0;height:1.5pt" o:hralign="center" o:hrstd="t" o:hr="t" fillcolor="#a0a0a0" stroked="f"/>
        </w:pict>
      </w:r>
    </w:p>
    <w:p w14:paraId="3ACFD69D" w14:textId="77777777" w:rsidR="009D15FC" w:rsidRPr="009D15FC" w:rsidRDefault="009D15FC" w:rsidP="009D15FC">
      <w:pPr>
        <w:rPr>
          <w:b/>
          <w:bCs/>
        </w:rPr>
      </w:pPr>
      <w:r w:rsidRPr="009D15FC">
        <w:rPr>
          <w:b/>
          <w:bCs/>
        </w:rPr>
        <w:t>14. Summary</w:t>
      </w:r>
    </w:p>
    <w:p w14:paraId="52692B76" w14:textId="77777777" w:rsidR="009D15FC" w:rsidRPr="009D15FC" w:rsidRDefault="009D15FC" w:rsidP="009D15FC">
      <w:pPr>
        <w:numPr>
          <w:ilvl w:val="0"/>
          <w:numId w:val="12"/>
        </w:numPr>
      </w:pPr>
      <w:r w:rsidRPr="009D15FC">
        <w:t>Generator = bootstrap tool</w:t>
      </w:r>
    </w:p>
    <w:p w14:paraId="27B53352" w14:textId="77777777" w:rsidR="009D15FC" w:rsidRPr="009D15FC" w:rsidRDefault="009D15FC" w:rsidP="009D15FC">
      <w:pPr>
        <w:numPr>
          <w:ilvl w:val="0"/>
          <w:numId w:val="12"/>
        </w:numPr>
      </w:pPr>
      <w:r w:rsidRPr="009D15FC">
        <w:t>Java entities = source of truth</w:t>
      </w:r>
    </w:p>
    <w:p w14:paraId="6D7EA861" w14:textId="77777777" w:rsidR="009D15FC" w:rsidRPr="009D15FC" w:rsidRDefault="009D15FC" w:rsidP="009D15FC">
      <w:pPr>
        <w:numPr>
          <w:ilvl w:val="0"/>
          <w:numId w:val="12"/>
        </w:numPr>
      </w:pPr>
      <w:r w:rsidRPr="009D15FC">
        <w:t>Hibernate = dev schema evolution</w:t>
      </w:r>
    </w:p>
    <w:p w14:paraId="2F0E780B" w14:textId="77777777" w:rsidR="009D15FC" w:rsidRPr="009D15FC" w:rsidRDefault="009D15FC" w:rsidP="009D15FC">
      <w:pPr>
        <w:numPr>
          <w:ilvl w:val="0"/>
          <w:numId w:val="12"/>
        </w:numPr>
      </w:pPr>
      <w:r w:rsidRPr="009D15FC">
        <w:t>Git = safety net</w:t>
      </w:r>
    </w:p>
    <w:p w14:paraId="6079D1F0" w14:textId="77777777" w:rsidR="001F68BC" w:rsidRDefault="001F68BC"/>
    <w:sectPr w:rsidR="001F6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3F94"/>
    <w:multiLevelType w:val="multilevel"/>
    <w:tmpl w:val="9B0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621C1"/>
    <w:multiLevelType w:val="multilevel"/>
    <w:tmpl w:val="618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3A82"/>
    <w:multiLevelType w:val="multilevel"/>
    <w:tmpl w:val="84A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F6B31"/>
    <w:multiLevelType w:val="multilevel"/>
    <w:tmpl w:val="228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24E5D"/>
    <w:multiLevelType w:val="multilevel"/>
    <w:tmpl w:val="0CC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65863"/>
    <w:multiLevelType w:val="multilevel"/>
    <w:tmpl w:val="4A3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B1243"/>
    <w:multiLevelType w:val="multilevel"/>
    <w:tmpl w:val="91FA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228B5"/>
    <w:multiLevelType w:val="multilevel"/>
    <w:tmpl w:val="D0E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A2FDE"/>
    <w:multiLevelType w:val="multilevel"/>
    <w:tmpl w:val="2D2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446FC"/>
    <w:multiLevelType w:val="multilevel"/>
    <w:tmpl w:val="F3A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F1141"/>
    <w:multiLevelType w:val="multilevel"/>
    <w:tmpl w:val="4E8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1259A"/>
    <w:multiLevelType w:val="multilevel"/>
    <w:tmpl w:val="710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79052">
    <w:abstractNumId w:val="7"/>
  </w:num>
  <w:num w:numId="2" w16cid:durableId="530799534">
    <w:abstractNumId w:val="3"/>
  </w:num>
  <w:num w:numId="3" w16cid:durableId="2037920749">
    <w:abstractNumId w:val="10"/>
  </w:num>
  <w:num w:numId="4" w16cid:durableId="2110000039">
    <w:abstractNumId w:val="8"/>
  </w:num>
  <w:num w:numId="5" w16cid:durableId="1384987220">
    <w:abstractNumId w:val="4"/>
  </w:num>
  <w:num w:numId="6" w16cid:durableId="1678001330">
    <w:abstractNumId w:val="9"/>
  </w:num>
  <w:num w:numId="7" w16cid:durableId="1177383806">
    <w:abstractNumId w:val="6"/>
  </w:num>
  <w:num w:numId="8" w16cid:durableId="640157583">
    <w:abstractNumId w:val="11"/>
  </w:num>
  <w:num w:numId="9" w16cid:durableId="1026830773">
    <w:abstractNumId w:val="2"/>
  </w:num>
  <w:num w:numId="10" w16cid:durableId="1286615209">
    <w:abstractNumId w:val="1"/>
  </w:num>
  <w:num w:numId="11" w16cid:durableId="487327921">
    <w:abstractNumId w:val="0"/>
  </w:num>
  <w:num w:numId="12" w16cid:durableId="1055085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FC"/>
    <w:rsid w:val="001F68BC"/>
    <w:rsid w:val="002C04CA"/>
    <w:rsid w:val="003948C8"/>
    <w:rsid w:val="0053794B"/>
    <w:rsid w:val="009D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7F9D"/>
  <w15:chartTrackingRefBased/>
  <w15:docId w15:val="{D70A9B5B-9AEB-4F11-81DE-F903578D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 B</dc:creator>
  <cp:keywords/>
  <dc:description/>
  <cp:lastModifiedBy>Srinivas  B</cp:lastModifiedBy>
  <cp:revision>1</cp:revision>
  <dcterms:created xsi:type="dcterms:W3CDTF">2025-12-23T19:53:00Z</dcterms:created>
  <dcterms:modified xsi:type="dcterms:W3CDTF">2025-12-23T19:54:00Z</dcterms:modified>
</cp:coreProperties>
</file>