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9C6" w:rsidRPr="002809C6" w:rsidRDefault="002809C6" w:rsidP="002809C6">
      <w:pPr>
        <w:spacing w:after="0" w:line="240" w:lineRule="auto"/>
        <w:rPr>
          <w:rFonts w:eastAsia="Times New Roman" w:cstheme="minorHAnsi"/>
          <w:b/>
          <w:color w:val="000000"/>
        </w:rPr>
      </w:pPr>
      <w:r>
        <w:rPr>
          <w:rFonts w:eastAsia="Times New Roman" w:cstheme="minorHAnsi"/>
          <w:b/>
          <w:color w:val="000000"/>
        </w:rPr>
        <w:t xml:space="preserve">                                             </w:t>
      </w:r>
      <w:r w:rsidRPr="002809C6">
        <w:rPr>
          <w:rFonts w:eastAsia="Times New Roman" w:cstheme="minorHAnsi"/>
          <w:b/>
          <w:color w:val="000000"/>
          <w:sz w:val="24"/>
        </w:rPr>
        <w:t>CS 6630: Project Proposal - Corporate Dashboard</w:t>
      </w:r>
    </w:p>
    <w:p w:rsidR="002809C6" w:rsidRPr="002809C6" w:rsidRDefault="00084A67" w:rsidP="002809C6">
      <w:pPr>
        <w:spacing w:after="0" w:line="240" w:lineRule="auto"/>
        <w:ind w:left="2160"/>
        <w:jc w:val="both"/>
        <w:rPr>
          <w:rFonts w:eastAsia="Times New Roman" w:cstheme="minorHAnsi"/>
          <w:color w:val="000000"/>
        </w:rPr>
      </w:pPr>
      <w:r>
        <w:rPr>
          <w:rFonts w:eastAsia="Times New Roman" w:cstheme="minorHAnsi"/>
          <w:color w:val="000000"/>
        </w:rPr>
        <w:t xml:space="preserve">      </w:t>
      </w:r>
      <w:r w:rsidR="002809C6" w:rsidRPr="002809C6">
        <w:rPr>
          <w:rFonts w:eastAsia="Times New Roman" w:cstheme="minorHAnsi"/>
          <w:color w:val="000000"/>
        </w:rPr>
        <w:t>Team Members:  Srinivaas Ganesan and Vipin Jose</w:t>
      </w:r>
    </w:p>
    <w:p w:rsidR="002809C6" w:rsidRDefault="002809C6" w:rsidP="002809C6">
      <w:pPr>
        <w:spacing w:after="0" w:line="240" w:lineRule="auto"/>
        <w:jc w:val="both"/>
        <w:rPr>
          <w:rFonts w:eastAsia="Times New Roman" w:cstheme="minorHAnsi"/>
          <w:color w:val="000000"/>
        </w:rPr>
      </w:pPr>
    </w:p>
    <w:p w:rsidR="002809C6" w:rsidRPr="002809C6" w:rsidRDefault="002809C6" w:rsidP="002809C6">
      <w:pPr>
        <w:spacing w:after="0" w:line="240" w:lineRule="auto"/>
        <w:jc w:val="both"/>
        <w:rPr>
          <w:rFonts w:eastAsia="Times New Roman" w:cstheme="minorHAnsi"/>
          <w:b/>
          <w:color w:val="000000"/>
        </w:rPr>
      </w:pPr>
      <w:r>
        <w:rPr>
          <w:rFonts w:eastAsia="Times New Roman" w:cstheme="minorHAnsi"/>
          <w:b/>
          <w:color w:val="000000"/>
        </w:rPr>
        <w:t>Basic Info</w:t>
      </w:r>
    </w:p>
    <w:p w:rsid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Project Title</w:t>
      </w:r>
      <w:r>
        <w:rPr>
          <w:rFonts w:eastAsia="Times New Roman" w:cstheme="minorHAnsi"/>
          <w:color w:val="000000"/>
        </w:rPr>
        <w:t xml:space="preserve">:  </w:t>
      </w:r>
      <w:r w:rsidRPr="002809C6">
        <w:rPr>
          <w:rFonts w:eastAsia="Times New Roman" w:cstheme="minorHAnsi"/>
          <w:color w:val="000000"/>
        </w:rPr>
        <w:t>Corporate Dashboard</w:t>
      </w:r>
    </w:p>
    <w:p w:rsidR="002809C6" w:rsidRPr="002809C6" w:rsidRDefault="002809C6" w:rsidP="002809C6">
      <w:pPr>
        <w:spacing w:after="0" w:line="240" w:lineRule="auto"/>
        <w:jc w:val="both"/>
        <w:rPr>
          <w:rFonts w:eastAsia="Times New Roman" w:cstheme="minorHAnsi"/>
          <w:color w:val="000000"/>
        </w:rPr>
      </w:pPr>
    </w:p>
    <w:p w:rsidR="002809C6" w:rsidRPr="002809C6" w:rsidRDefault="002809C6" w:rsidP="002809C6">
      <w:pPr>
        <w:spacing w:after="0" w:line="240" w:lineRule="auto"/>
        <w:jc w:val="both"/>
        <w:rPr>
          <w:rFonts w:eastAsia="Times New Roman" w:cstheme="minorHAnsi"/>
          <w:b/>
          <w:color w:val="000000"/>
        </w:rPr>
      </w:pPr>
      <w:r w:rsidRPr="002809C6">
        <w:rPr>
          <w:rFonts w:eastAsia="Times New Roman" w:cstheme="minorHAnsi"/>
          <w:b/>
          <w:color w:val="000000"/>
        </w:rPr>
        <w:t>Team Members</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1.  Srinivaas Ganesan, u1060709, u1060709@utah.edu</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2.  Vipin Jose, u1077193, u1077193@utah.edu</w:t>
      </w:r>
    </w:p>
    <w:p w:rsidR="002809C6" w:rsidRDefault="002809C6" w:rsidP="002809C6">
      <w:pPr>
        <w:spacing w:after="0" w:line="240" w:lineRule="auto"/>
        <w:jc w:val="both"/>
        <w:rPr>
          <w:rFonts w:eastAsia="Times New Roman" w:cstheme="minorHAnsi"/>
          <w:color w:val="000000"/>
        </w:rPr>
      </w:pPr>
    </w:p>
    <w:p w:rsidR="002809C6" w:rsidRPr="002809C6" w:rsidRDefault="002809C6" w:rsidP="002809C6">
      <w:pPr>
        <w:spacing w:after="0" w:line="240" w:lineRule="auto"/>
        <w:jc w:val="both"/>
        <w:rPr>
          <w:rFonts w:eastAsia="Times New Roman" w:cstheme="minorHAnsi"/>
          <w:b/>
          <w:color w:val="000000"/>
        </w:rPr>
      </w:pPr>
      <w:r w:rsidRPr="002809C6">
        <w:rPr>
          <w:rFonts w:eastAsia="Times New Roman" w:cstheme="minorHAnsi"/>
          <w:b/>
          <w:color w:val="000000"/>
        </w:rPr>
        <w:t>Project Repository</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https://github.com/vipinjose90/dataviscourse-pr-corporatedashboard</w:t>
      </w:r>
    </w:p>
    <w:p w:rsidR="002809C6" w:rsidRDefault="002809C6" w:rsidP="002809C6">
      <w:pPr>
        <w:spacing w:after="0" w:line="240" w:lineRule="auto"/>
        <w:jc w:val="both"/>
        <w:rPr>
          <w:rFonts w:eastAsia="Times New Roman" w:cstheme="minorHAnsi"/>
          <w:color w:val="000000"/>
        </w:rPr>
      </w:pPr>
    </w:p>
    <w:p w:rsidR="002809C6" w:rsidRPr="002809C6" w:rsidRDefault="00DC1084" w:rsidP="002809C6">
      <w:pPr>
        <w:spacing w:after="0" w:line="240" w:lineRule="auto"/>
        <w:jc w:val="both"/>
        <w:rPr>
          <w:rFonts w:eastAsia="Times New Roman" w:cstheme="minorHAnsi"/>
          <w:b/>
          <w:color w:val="000000"/>
        </w:rPr>
      </w:pPr>
      <w:r>
        <w:rPr>
          <w:rFonts w:eastAsia="Times New Roman" w:cstheme="minorHAnsi"/>
          <w:b/>
          <w:color w:val="000000"/>
        </w:rPr>
        <w:t>Background and Motivation</w:t>
      </w:r>
    </w:p>
    <w:p w:rsidR="008A20BD" w:rsidRDefault="008A20BD" w:rsidP="001A3563">
      <w:pPr>
        <w:spacing w:after="0" w:line="240" w:lineRule="auto"/>
        <w:jc w:val="both"/>
        <w:rPr>
          <w:rFonts w:eastAsia="Times New Roman" w:cstheme="minorHAnsi"/>
          <w:color w:val="000000"/>
        </w:rPr>
      </w:pPr>
      <w:r>
        <w:rPr>
          <w:rFonts w:eastAsia="Times New Roman" w:cstheme="minorHAnsi"/>
          <w:color w:val="000000"/>
        </w:rPr>
        <w:t xml:space="preserve">In </w:t>
      </w:r>
      <w:r w:rsidR="001A3563">
        <w:rPr>
          <w:rFonts w:eastAsia="Times New Roman" w:cstheme="minorHAnsi"/>
          <w:color w:val="000000"/>
        </w:rPr>
        <w:t>our</w:t>
      </w:r>
      <w:r>
        <w:rPr>
          <w:rFonts w:eastAsia="Times New Roman" w:cstheme="minorHAnsi"/>
          <w:color w:val="000000"/>
        </w:rPr>
        <w:t xml:space="preserve"> prior professional experience, Excel was used to </w:t>
      </w:r>
      <w:r w:rsidR="001A3563">
        <w:rPr>
          <w:rFonts w:eastAsia="Times New Roman" w:cstheme="minorHAnsi"/>
          <w:color w:val="000000"/>
        </w:rPr>
        <w:t>review financials</w:t>
      </w:r>
      <w:r>
        <w:rPr>
          <w:rFonts w:eastAsia="Times New Roman" w:cstheme="minorHAnsi"/>
          <w:color w:val="000000"/>
        </w:rPr>
        <w:t xml:space="preserve"> and the limited visualizations it provides were used to analyze information. Given the differences in nature of data and the information that is sought from them, Excel was not sufficient in most cases, but we still used it. Also, creating dynamic views in Excel is very difficult and require (simple) programming work-around that can be difficult (as Excel is not primarily meant for programming). Using our knowledge of d3 we would like to work on a way to present a dashboard and use it to show that this can help better assimilate data compared to Excel.</w:t>
      </w:r>
    </w:p>
    <w:p w:rsidR="002809C6" w:rsidRPr="002809C6" w:rsidRDefault="002809C6" w:rsidP="002809C6">
      <w:pPr>
        <w:spacing w:after="0" w:line="240" w:lineRule="auto"/>
        <w:jc w:val="both"/>
        <w:rPr>
          <w:rFonts w:eastAsia="Times New Roman" w:cstheme="minorHAnsi"/>
          <w:color w:val="000000"/>
        </w:rPr>
      </w:pPr>
    </w:p>
    <w:p w:rsidR="002809C6" w:rsidRPr="002809C6" w:rsidRDefault="00DC1084" w:rsidP="002809C6">
      <w:pPr>
        <w:spacing w:after="0" w:line="240" w:lineRule="auto"/>
        <w:jc w:val="both"/>
        <w:rPr>
          <w:rFonts w:eastAsia="Times New Roman" w:cstheme="minorHAnsi"/>
          <w:b/>
          <w:color w:val="000000"/>
        </w:rPr>
      </w:pPr>
      <w:r>
        <w:rPr>
          <w:rFonts w:eastAsia="Times New Roman" w:cstheme="minorHAnsi"/>
          <w:b/>
          <w:color w:val="000000"/>
        </w:rPr>
        <w:t>Project Objectives</w:t>
      </w:r>
    </w:p>
    <w:p w:rsidR="002809C6" w:rsidRPr="002809C6" w:rsidRDefault="00FE3540" w:rsidP="002809C6">
      <w:pPr>
        <w:spacing w:after="0" w:line="240" w:lineRule="auto"/>
        <w:jc w:val="both"/>
        <w:rPr>
          <w:rFonts w:eastAsia="Times New Roman" w:cstheme="minorHAnsi"/>
          <w:color w:val="000000"/>
        </w:rPr>
      </w:pPr>
      <w:r>
        <w:rPr>
          <w:rFonts w:eastAsia="Times New Roman" w:cstheme="minorHAnsi"/>
          <w:color w:val="000000"/>
        </w:rPr>
        <w:t>We would like to use the knowledge we have in d3 to create an effective corporate dashboard that helps visualize data efficiently. We will use concepts covered in class, assignments and also some other d3 based visualizations to study the month-on-month variation in financials for a corporate.</w:t>
      </w:r>
    </w:p>
    <w:p w:rsidR="008A20BD" w:rsidRDefault="008A20BD" w:rsidP="002809C6">
      <w:pPr>
        <w:spacing w:after="0" w:line="240" w:lineRule="auto"/>
        <w:jc w:val="both"/>
        <w:rPr>
          <w:rFonts w:eastAsia="Times New Roman" w:cstheme="minorHAnsi"/>
          <w:color w:val="000000"/>
        </w:rPr>
      </w:pPr>
    </w:p>
    <w:p w:rsidR="002809C6" w:rsidRPr="002809C6" w:rsidRDefault="00DC1084" w:rsidP="002809C6">
      <w:pPr>
        <w:spacing w:after="0" w:line="240" w:lineRule="auto"/>
        <w:jc w:val="both"/>
        <w:rPr>
          <w:rFonts w:eastAsia="Times New Roman" w:cstheme="minorHAnsi"/>
          <w:b/>
          <w:color w:val="000000"/>
        </w:rPr>
      </w:pPr>
      <w:r>
        <w:rPr>
          <w:rFonts w:eastAsia="Times New Roman" w:cstheme="minorHAnsi"/>
          <w:b/>
          <w:color w:val="000000"/>
        </w:rPr>
        <w:t>Data</w:t>
      </w:r>
    </w:p>
    <w:p w:rsidR="002809C6" w:rsidRDefault="002809C6" w:rsidP="001F4183">
      <w:pPr>
        <w:spacing w:after="0" w:line="240" w:lineRule="auto"/>
        <w:jc w:val="both"/>
        <w:rPr>
          <w:rFonts w:eastAsia="Times New Roman" w:cstheme="minorHAnsi"/>
          <w:color w:val="000000"/>
        </w:rPr>
      </w:pPr>
      <w:r w:rsidRPr="002809C6">
        <w:rPr>
          <w:rFonts w:eastAsia="Times New Roman" w:cstheme="minorHAnsi"/>
          <w:color w:val="000000"/>
        </w:rPr>
        <w:t xml:space="preserve">We are planning to generate the data ourselves. </w:t>
      </w:r>
      <w:r w:rsidR="001F4183">
        <w:rPr>
          <w:rFonts w:eastAsia="Times New Roman" w:cstheme="minorHAnsi"/>
          <w:color w:val="000000"/>
        </w:rPr>
        <w:t>The corporation is structured as a matrix with skillsets (Software testing, Enterprise software, Analytics, Data Warehousing) and Industry sectors (Finance, Healthcare, Manufacturing, Technology). We model a typical services company where employees work for a client and are billed for the same. Each employee belongs to one or more ‘projects’ and also has one skillset. Employees belong to a project and projects belong to a customer. Customers belong to an Industry sector.</w:t>
      </w:r>
      <w:r w:rsidR="007B3D60">
        <w:rPr>
          <w:rFonts w:eastAsia="Times New Roman" w:cstheme="minorHAnsi"/>
          <w:color w:val="000000"/>
        </w:rPr>
        <w:t xml:space="preserve"> The matrix view comes from the fact that employees also belong to a skillset.</w:t>
      </w:r>
    </w:p>
    <w:p w:rsidR="008A20BD" w:rsidRPr="002809C6" w:rsidRDefault="008A20BD" w:rsidP="008A20BD">
      <w:pPr>
        <w:spacing w:after="0" w:line="240" w:lineRule="auto"/>
        <w:jc w:val="both"/>
        <w:rPr>
          <w:rFonts w:eastAsia="Times New Roman" w:cstheme="minorHAnsi"/>
          <w:color w:val="000000"/>
        </w:rPr>
      </w:pPr>
    </w:p>
    <w:p w:rsidR="002809C6" w:rsidRPr="002809C6" w:rsidRDefault="003B15EF" w:rsidP="002809C6">
      <w:pPr>
        <w:spacing w:after="0" w:line="240" w:lineRule="auto"/>
        <w:jc w:val="both"/>
        <w:rPr>
          <w:rFonts w:eastAsia="Times New Roman" w:cstheme="minorHAnsi"/>
          <w:b/>
          <w:color w:val="000000"/>
        </w:rPr>
      </w:pPr>
      <w:r>
        <w:rPr>
          <w:rFonts w:eastAsia="Times New Roman" w:cstheme="minorHAnsi"/>
          <w:b/>
          <w:color w:val="000000"/>
        </w:rPr>
        <w:t>Data Processing</w:t>
      </w:r>
    </w:p>
    <w:p w:rsidR="002809C6" w:rsidRPr="002809C6" w:rsidRDefault="008A20BD" w:rsidP="002809C6">
      <w:pPr>
        <w:spacing w:after="0" w:line="240" w:lineRule="auto"/>
        <w:jc w:val="both"/>
        <w:rPr>
          <w:rFonts w:eastAsia="Times New Roman" w:cstheme="minorHAnsi"/>
          <w:color w:val="000000"/>
        </w:rPr>
      </w:pPr>
      <w:r>
        <w:rPr>
          <w:rFonts w:eastAsia="Times New Roman" w:cstheme="minorHAnsi"/>
          <w:color w:val="000000"/>
        </w:rPr>
        <w:t>Since we are generating the data this step is not required. We simulate a typical services company where few key customers contribute much of the revenue and a large number of small customers contribute less revenue.</w:t>
      </w:r>
    </w:p>
    <w:p w:rsidR="008A20BD" w:rsidRDefault="008A20BD" w:rsidP="002809C6">
      <w:pPr>
        <w:spacing w:after="0" w:line="240" w:lineRule="auto"/>
        <w:jc w:val="both"/>
        <w:rPr>
          <w:rFonts w:eastAsia="Times New Roman" w:cstheme="minorHAnsi"/>
          <w:color w:val="000000"/>
        </w:rPr>
      </w:pPr>
    </w:p>
    <w:p w:rsidR="002809C6" w:rsidRPr="002809C6" w:rsidRDefault="003B15EF" w:rsidP="002809C6">
      <w:pPr>
        <w:spacing w:after="0" w:line="240" w:lineRule="auto"/>
        <w:jc w:val="both"/>
        <w:rPr>
          <w:rFonts w:eastAsia="Times New Roman" w:cstheme="minorHAnsi"/>
          <w:b/>
          <w:color w:val="000000"/>
        </w:rPr>
      </w:pPr>
      <w:r>
        <w:rPr>
          <w:rFonts w:eastAsia="Times New Roman" w:cstheme="minorHAnsi"/>
          <w:b/>
          <w:color w:val="000000"/>
        </w:rPr>
        <w:t>Visualization Design</w:t>
      </w:r>
    </w:p>
    <w:p w:rsidR="00D4296C" w:rsidRDefault="002E07EB" w:rsidP="002809C6">
      <w:pPr>
        <w:spacing w:after="0" w:line="240" w:lineRule="auto"/>
        <w:jc w:val="both"/>
        <w:rPr>
          <w:rFonts w:eastAsia="Times New Roman" w:cstheme="minorHAnsi"/>
          <w:color w:val="000000"/>
        </w:rPr>
      </w:pPr>
      <w:r w:rsidRPr="002E07EB">
        <w:rPr>
          <w:rFonts w:eastAsia="Times New Roman" w:cstheme="minorHAnsi"/>
          <w:b/>
          <w:color w:val="000000"/>
        </w:rPr>
        <w:t>Tab 1</w:t>
      </w:r>
      <w:r w:rsidR="00DC1084">
        <w:rPr>
          <w:rFonts w:eastAsia="Times New Roman" w:cstheme="minorHAnsi"/>
          <w:color w:val="000000"/>
        </w:rPr>
        <w:t xml:space="preserve"> Visualization of company level financials and practice level financials</w:t>
      </w:r>
      <w:r w:rsidR="00D347E0">
        <w:rPr>
          <w:rFonts w:eastAsia="Times New Roman" w:cstheme="minorHAnsi"/>
          <w:color w:val="000000"/>
        </w:rPr>
        <w:t>. Tab1 gives a quick snapshot of the company highlighting month on month variations.</w:t>
      </w:r>
      <w:r w:rsidR="004514BB">
        <w:rPr>
          <w:rFonts w:eastAsia="Times New Roman" w:cstheme="minorHAnsi"/>
          <w:color w:val="000000"/>
        </w:rPr>
        <w:t xml:space="preserve"> By selecting a practice, one can filter to see those financials only.</w:t>
      </w:r>
      <w:r w:rsidR="002A2007">
        <w:rPr>
          <w:rFonts w:eastAsia="Times New Roman" w:cstheme="minorHAnsi"/>
          <w:color w:val="000000"/>
        </w:rPr>
        <w:t xml:space="preserve"> This will also have some additional information and manual notes which present one to the visualization.</w:t>
      </w:r>
    </w:p>
    <w:p w:rsidR="00D347E0" w:rsidRDefault="00D347E0" w:rsidP="002809C6">
      <w:pPr>
        <w:spacing w:after="0" w:line="240" w:lineRule="auto"/>
        <w:jc w:val="both"/>
        <w:rPr>
          <w:rFonts w:eastAsia="Times New Roman" w:cstheme="minorHAnsi"/>
          <w:color w:val="000000"/>
        </w:rPr>
      </w:pPr>
      <w:r>
        <w:rPr>
          <w:noProof/>
        </w:rPr>
        <w:lastRenderedPageBreak/>
        <w:drawing>
          <wp:inline distT="0" distB="0" distL="0" distR="0" wp14:anchorId="137AD20C" wp14:editId="287A5CC8">
            <wp:extent cx="5943600" cy="3004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4185"/>
                    </a:xfrm>
                    <a:prstGeom prst="rect">
                      <a:avLst/>
                    </a:prstGeom>
                  </pic:spPr>
                </pic:pic>
              </a:graphicData>
            </a:graphic>
          </wp:inline>
        </w:drawing>
      </w:r>
    </w:p>
    <w:p w:rsidR="00E35E27" w:rsidRDefault="00E35E27" w:rsidP="002809C6">
      <w:pPr>
        <w:spacing w:after="0" w:line="240" w:lineRule="auto"/>
        <w:jc w:val="both"/>
        <w:rPr>
          <w:rFonts w:eastAsia="Times New Roman" w:cstheme="minorHAnsi"/>
          <w:color w:val="000000"/>
        </w:rPr>
      </w:pPr>
    </w:p>
    <w:p w:rsidR="00E35E27" w:rsidRPr="00E35E27" w:rsidRDefault="008613C3" w:rsidP="002809C6">
      <w:pPr>
        <w:spacing w:after="0" w:line="240" w:lineRule="auto"/>
        <w:jc w:val="both"/>
        <w:rPr>
          <w:rFonts w:eastAsia="Times New Roman" w:cstheme="minorHAnsi"/>
          <w:b/>
          <w:color w:val="000000"/>
        </w:rPr>
      </w:pPr>
      <w:r>
        <w:rPr>
          <w:rFonts w:eastAsia="Times New Roman" w:cstheme="minorHAnsi"/>
          <w:b/>
          <w:color w:val="000000"/>
        </w:rPr>
        <w:t>Tab</w:t>
      </w:r>
      <w:r w:rsidR="00E35E27" w:rsidRPr="00E35E27">
        <w:rPr>
          <w:rFonts w:eastAsia="Times New Roman" w:cstheme="minorHAnsi"/>
          <w:b/>
          <w:color w:val="000000"/>
        </w:rPr>
        <w:t xml:space="preserve"> 2</w:t>
      </w:r>
    </w:p>
    <w:p w:rsidR="00E35E27" w:rsidRDefault="00E35E27" w:rsidP="002809C6">
      <w:pPr>
        <w:spacing w:after="0" w:line="240" w:lineRule="auto"/>
        <w:jc w:val="both"/>
        <w:rPr>
          <w:rFonts w:eastAsia="Times New Roman" w:cstheme="minorHAnsi"/>
          <w:color w:val="000000"/>
        </w:rPr>
      </w:pPr>
      <w:r>
        <w:rPr>
          <w:noProof/>
        </w:rPr>
        <w:drawing>
          <wp:inline distT="0" distB="0" distL="0" distR="0" wp14:anchorId="51FB4F8D" wp14:editId="1CD903FB">
            <wp:extent cx="5943600" cy="362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6485"/>
                    </a:xfrm>
                    <a:prstGeom prst="rect">
                      <a:avLst/>
                    </a:prstGeom>
                  </pic:spPr>
                </pic:pic>
              </a:graphicData>
            </a:graphic>
          </wp:inline>
        </w:drawing>
      </w:r>
    </w:p>
    <w:p w:rsidR="00791131" w:rsidRDefault="00791131" w:rsidP="002809C6">
      <w:pPr>
        <w:spacing w:after="0" w:line="240" w:lineRule="auto"/>
        <w:jc w:val="both"/>
        <w:rPr>
          <w:rFonts w:eastAsia="Times New Roman" w:cstheme="minorHAnsi"/>
          <w:color w:val="000000"/>
        </w:rPr>
      </w:pPr>
    </w:p>
    <w:p w:rsidR="00590A3B" w:rsidRDefault="00C31E29" w:rsidP="002809C6">
      <w:pPr>
        <w:spacing w:after="0" w:line="240" w:lineRule="auto"/>
        <w:jc w:val="both"/>
        <w:rPr>
          <w:rFonts w:eastAsia="Times New Roman" w:cstheme="minorHAnsi"/>
          <w:color w:val="000000"/>
        </w:rPr>
      </w:pPr>
      <w:r>
        <w:rPr>
          <w:rFonts w:eastAsia="Times New Roman" w:cstheme="minorHAnsi"/>
          <w:i/>
          <w:color w:val="000000"/>
        </w:rPr>
        <w:t>Tab</w:t>
      </w:r>
      <w:r w:rsidR="00791131" w:rsidRPr="00AA72A7">
        <w:rPr>
          <w:rFonts w:eastAsia="Times New Roman" w:cstheme="minorHAnsi"/>
          <w:i/>
          <w:color w:val="000000"/>
        </w:rPr>
        <w:t xml:space="preserve"> 2</w:t>
      </w:r>
      <w:r w:rsidR="00791131">
        <w:rPr>
          <w:rFonts w:eastAsia="Times New Roman" w:cstheme="minorHAnsi"/>
          <w:color w:val="000000"/>
        </w:rPr>
        <w:t xml:space="preserve"> gives a practice level and project level overview. The first table shows the summary of financials for the matrix structure. Click on any of them populates the projects in the second table shown. Clicking on a customer will show projects under that customer. At any of these three levels (practice, client, project) click populates the three figures on the right. First gives a revenue walk explaining why revenue increased/decreased with the reasons marked (more bill days, exchange gains, new employees added, utilization etc.) Margin walk will explain the increase/decrease in margin. </w:t>
      </w:r>
    </w:p>
    <w:p w:rsidR="00590A3B" w:rsidRDefault="00590A3B" w:rsidP="00590A3B">
      <w:pPr>
        <w:spacing w:after="0" w:line="240" w:lineRule="auto"/>
        <w:jc w:val="center"/>
        <w:rPr>
          <w:rFonts w:eastAsia="Times New Roman" w:cstheme="minorHAnsi"/>
          <w:color w:val="000000"/>
        </w:rPr>
      </w:pPr>
      <w:r>
        <w:rPr>
          <w:noProof/>
        </w:rPr>
        <w:lastRenderedPageBreak/>
        <w:drawing>
          <wp:inline distT="0" distB="0" distL="0" distR="0" wp14:anchorId="618956A7" wp14:editId="42C40A1B">
            <wp:extent cx="2918129" cy="23218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5455" cy="2327706"/>
                    </a:xfrm>
                    <a:prstGeom prst="rect">
                      <a:avLst/>
                    </a:prstGeom>
                  </pic:spPr>
                </pic:pic>
              </a:graphicData>
            </a:graphic>
          </wp:inline>
        </w:drawing>
      </w:r>
    </w:p>
    <w:p w:rsidR="00590A3B" w:rsidRDefault="00590A3B" w:rsidP="005869F0">
      <w:pPr>
        <w:spacing w:after="0" w:line="240" w:lineRule="auto"/>
        <w:jc w:val="both"/>
        <w:rPr>
          <w:rFonts w:eastAsia="Times New Roman" w:cstheme="minorHAnsi"/>
          <w:color w:val="000000"/>
        </w:rPr>
      </w:pPr>
      <w:r w:rsidRPr="002F0DC9">
        <w:rPr>
          <w:rFonts w:eastAsia="Times New Roman" w:cstheme="minorHAnsi"/>
          <w:b/>
          <w:color w:val="000000"/>
        </w:rPr>
        <w:t>Tab3</w:t>
      </w:r>
      <w:r>
        <w:rPr>
          <w:rFonts w:eastAsia="Times New Roman" w:cstheme="minorHAnsi"/>
          <w:color w:val="000000"/>
        </w:rPr>
        <w:t xml:space="preserve"> is similar to tab2, but it gives a better project level view. A chart similar to the one above segregates projects based on the margin and revenue. Note that the mid lines denote average revenue per project and margins for the entire company.</w:t>
      </w:r>
      <w:r w:rsidR="00C30D19">
        <w:rPr>
          <w:rFonts w:eastAsia="Times New Roman" w:cstheme="minorHAnsi"/>
          <w:color w:val="000000"/>
        </w:rPr>
        <w:t xml:space="preserve"> Clicking on any project will populate the three transition charts to its right and will also give so</w:t>
      </w:r>
      <w:r w:rsidR="002F0DC9">
        <w:rPr>
          <w:rFonts w:eastAsia="Times New Roman" w:cstheme="minorHAnsi"/>
          <w:color w:val="000000"/>
        </w:rPr>
        <w:t>me project specific information.</w:t>
      </w:r>
    </w:p>
    <w:p w:rsidR="007501C6" w:rsidRDefault="007501C6" w:rsidP="005869F0">
      <w:pPr>
        <w:spacing w:after="0" w:line="240" w:lineRule="auto"/>
        <w:jc w:val="both"/>
        <w:rPr>
          <w:rFonts w:eastAsia="Times New Roman" w:cstheme="minorHAnsi"/>
          <w:color w:val="000000"/>
        </w:rPr>
      </w:pPr>
    </w:p>
    <w:p w:rsidR="00B03C90" w:rsidRDefault="00B03C90" w:rsidP="005869F0">
      <w:pPr>
        <w:spacing w:after="0" w:line="240" w:lineRule="auto"/>
        <w:jc w:val="both"/>
        <w:rPr>
          <w:rFonts w:eastAsia="Times New Roman" w:cstheme="minorHAnsi"/>
          <w:color w:val="000000"/>
        </w:rPr>
      </w:pPr>
      <w:r w:rsidRPr="00B03C90">
        <w:rPr>
          <w:rFonts w:eastAsia="Times New Roman" w:cstheme="minorHAnsi"/>
          <w:b/>
          <w:color w:val="000000"/>
        </w:rPr>
        <w:t>Tab4</w:t>
      </w:r>
      <w:r>
        <w:rPr>
          <w:rFonts w:eastAsia="Times New Roman" w:cstheme="minorHAnsi"/>
          <w:b/>
          <w:color w:val="000000"/>
        </w:rPr>
        <w:t xml:space="preserve"> </w:t>
      </w:r>
      <w:r>
        <w:rPr>
          <w:rFonts w:eastAsia="Times New Roman" w:cstheme="minorHAnsi"/>
          <w:color w:val="000000"/>
        </w:rPr>
        <w:t>State wise information. Each project belongs to a US state. So we will include spatial information to highlight how regions are performing. This will help see if some regional manager needs to be replaced.</w:t>
      </w:r>
    </w:p>
    <w:p w:rsidR="009A407A" w:rsidRDefault="009A407A" w:rsidP="005869F0">
      <w:pPr>
        <w:spacing w:after="0" w:line="240" w:lineRule="auto"/>
        <w:jc w:val="both"/>
        <w:rPr>
          <w:rFonts w:eastAsia="Times New Roman" w:cstheme="minorHAnsi"/>
          <w:color w:val="000000"/>
        </w:rPr>
      </w:pPr>
    </w:p>
    <w:p w:rsidR="009A407A" w:rsidRPr="00B03C90" w:rsidRDefault="009A407A" w:rsidP="005869F0">
      <w:pPr>
        <w:spacing w:after="0" w:line="240" w:lineRule="auto"/>
        <w:jc w:val="both"/>
        <w:rPr>
          <w:rFonts w:eastAsia="Times New Roman" w:cstheme="minorHAnsi"/>
          <w:color w:val="000000"/>
        </w:rPr>
      </w:pPr>
      <w:r w:rsidRPr="009A407A">
        <w:rPr>
          <w:rFonts w:eastAsia="Times New Roman" w:cstheme="minorHAnsi"/>
          <w:b/>
          <w:color w:val="000000"/>
        </w:rPr>
        <w:t>Tab5</w:t>
      </w:r>
      <w:r>
        <w:rPr>
          <w:rFonts w:eastAsia="Times New Roman" w:cstheme="minorHAnsi"/>
          <w:color w:val="000000"/>
        </w:rPr>
        <w:t xml:space="preserve"> Employee utilization view. This presents a tree level view of all employees in the company and shows the revenue they bring to the company. Any underperformers are highlighted in this. We plan to use a zoom-able tree structure with the CEO at the top and entry level associates at the leaves level.</w:t>
      </w:r>
    </w:p>
    <w:p w:rsidR="00D4296C" w:rsidRDefault="00D4296C" w:rsidP="002809C6">
      <w:pPr>
        <w:spacing w:after="0" w:line="240" w:lineRule="auto"/>
        <w:jc w:val="both"/>
        <w:rPr>
          <w:rFonts w:eastAsia="Times New Roman" w:cstheme="minorHAnsi"/>
          <w:color w:val="000000"/>
        </w:rPr>
      </w:pPr>
    </w:p>
    <w:p w:rsidR="002809C6" w:rsidRDefault="00695F4D" w:rsidP="002809C6">
      <w:pPr>
        <w:spacing w:after="150" w:line="240" w:lineRule="auto"/>
        <w:jc w:val="both"/>
        <w:rPr>
          <w:rFonts w:eastAsia="Times New Roman" w:cstheme="minorHAnsi"/>
          <w:b/>
          <w:color w:val="000000"/>
        </w:rPr>
      </w:pPr>
      <w:r>
        <w:rPr>
          <w:rFonts w:eastAsia="Times New Roman" w:cstheme="minorHAnsi"/>
          <w:b/>
          <w:color w:val="000000"/>
        </w:rPr>
        <w:t>PROCESS BOOK</w:t>
      </w:r>
    </w:p>
    <w:p w:rsidR="00695F4D" w:rsidRDefault="00695F4D" w:rsidP="002809C6">
      <w:pPr>
        <w:spacing w:after="150" w:line="240" w:lineRule="auto"/>
        <w:jc w:val="both"/>
        <w:rPr>
          <w:rFonts w:eastAsia="Times New Roman" w:cstheme="minorHAnsi"/>
          <w:color w:val="000000"/>
        </w:rPr>
      </w:pPr>
      <w:r>
        <w:rPr>
          <w:rFonts w:eastAsia="Times New Roman" w:cstheme="minorHAnsi"/>
          <w:color w:val="000000"/>
        </w:rPr>
        <w:t xml:space="preserve">As we are generating data for the project significant time was spent in data generation. We simulated the financials of a company with onsite/offshore model where few employees work from client locations in onsite and remote employees work from offshore. The story if that of a company trying to increase its profitability by reducing onsite-offshore mix, subcontractor dependence and employee utilization. Our visualization will show if the individual projects were able to achieve the goals set by the management and also highlight projects where there is scope for improvement. </w:t>
      </w:r>
    </w:p>
    <w:p w:rsidR="00695F4D" w:rsidRDefault="00695F4D" w:rsidP="002809C6">
      <w:pPr>
        <w:spacing w:after="150" w:line="240" w:lineRule="auto"/>
        <w:jc w:val="both"/>
        <w:rPr>
          <w:rFonts w:eastAsia="Times New Roman" w:cstheme="minorHAnsi"/>
          <w:color w:val="000000"/>
        </w:rPr>
      </w:pPr>
      <w:r>
        <w:rPr>
          <w:rFonts w:eastAsia="Times New Roman" w:cstheme="minorHAnsi"/>
          <w:color w:val="000000"/>
        </w:rPr>
        <w:t>We simulated a company with 100 clients, 3800 to 5000 employees (employees increase roughly by 100 every month) and 300 projects.</w:t>
      </w:r>
    </w:p>
    <w:p w:rsidR="00CF7015" w:rsidRPr="00695F4D" w:rsidRDefault="00CF7015" w:rsidP="002809C6">
      <w:pPr>
        <w:spacing w:after="150" w:line="240" w:lineRule="auto"/>
        <w:jc w:val="both"/>
        <w:rPr>
          <w:rFonts w:eastAsia="Times New Roman" w:cstheme="minorHAnsi"/>
          <w:color w:val="000000"/>
        </w:rPr>
      </w:pPr>
      <w:r>
        <w:rPr>
          <w:rFonts w:eastAsia="Times New Roman" w:cstheme="minorHAnsi"/>
          <w:color w:val="000000"/>
        </w:rPr>
        <w:t>We have added a prototype for the views we discussed in our original outline.</w:t>
      </w:r>
      <w:bookmarkStart w:id="0" w:name="_GoBack"/>
      <w:bookmarkEnd w:id="0"/>
    </w:p>
    <w:p w:rsidR="00FA187F" w:rsidRPr="002809C6" w:rsidRDefault="00FA187F" w:rsidP="002809C6">
      <w:pPr>
        <w:jc w:val="both"/>
        <w:rPr>
          <w:rFonts w:cstheme="minorHAnsi"/>
        </w:rPr>
      </w:pPr>
    </w:p>
    <w:sectPr w:rsidR="00FA187F" w:rsidRPr="0028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C6"/>
    <w:rsid w:val="00084A67"/>
    <w:rsid w:val="001A3563"/>
    <w:rsid w:val="001E4367"/>
    <w:rsid w:val="001F4183"/>
    <w:rsid w:val="002809C6"/>
    <w:rsid w:val="002A2007"/>
    <w:rsid w:val="002E07EB"/>
    <w:rsid w:val="002F0DC9"/>
    <w:rsid w:val="0032221A"/>
    <w:rsid w:val="003B15EF"/>
    <w:rsid w:val="004514BB"/>
    <w:rsid w:val="004939D8"/>
    <w:rsid w:val="005869F0"/>
    <w:rsid w:val="00590A3B"/>
    <w:rsid w:val="00695F4D"/>
    <w:rsid w:val="007501C6"/>
    <w:rsid w:val="00791131"/>
    <w:rsid w:val="007B3D60"/>
    <w:rsid w:val="008613C3"/>
    <w:rsid w:val="008A20BD"/>
    <w:rsid w:val="009A407A"/>
    <w:rsid w:val="00A04E19"/>
    <w:rsid w:val="00AA72A7"/>
    <w:rsid w:val="00B03C90"/>
    <w:rsid w:val="00C01A53"/>
    <w:rsid w:val="00C30D19"/>
    <w:rsid w:val="00C31E29"/>
    <w:rsid w:val="00CF7015"/>
    <w:rsid w:val="00D347E0"/>
    <w:rsid w:val="00D4296C"/>
    <w:rsid w:val="00DC1084"/>
    <w:rsid w:val="00E35E27"/>
    <w:rsid w:val="00FA187F"/>
    <w:rsid w:val="00FE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4A143-DABD-4971-8541-0A754FB1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7269">
      <w:bodyDiv w:val="1"/>
      <w:marLeft w:val="0"/>
      <w:marRight w:val="0"/>
      <w:marTop w:val="0"/>
      <w:marBottom w:val="0"/>
      <w:divBdr>
        <w:top w:val="none" w:sz="0" w:space="0" w:color="auto"/>
        <w:left w:val="none" w:sz="0" w:space="0" w:color="auto"/>
        <w:bottom w:val="none" w:sz="0" w:space="0" w:color="auto"/>
        <w:right w:val="none" w:sz="0" w:space="0" w:color="auto"/>
      </w:divBdr>
      <w:divsChild>
        <w:div w:id="16851814">
          <w:marLeft w:val="0"/>
          <w:marRight w:val="0"/>
          <w:marTop w:val="150"/>
          <w:marBottom w:val="150"/>
          <w:divBdr>
            <w:top w:val="none" w:sz="0" w:space="0" w:color="auto"/>
            <w:left w:val="none" w:sz="0" w:space="0" w:color="auto"/>
            <w:bottom w:val="none" w:sz="0" w:space="0" w:color="auto"/>
            <w:right w:val="none" w:sz="0" w:space="0" w:color="auto"/>
          </w:divBdr>
          <w:divsChild>
            <w:div w:id="1742213855">
              <w:marLeft w:val="0"/>
              <w:marRight w:val="0"/>
              <w:marTop w:val="0"/>
              <w:marBottom w:val="0"/>
              <w:divBdr>
                <w:top w:val="none" w:sz="0" w:space="0" w:color="auto"/>
                <w:left w:val="none" w:sz="0" w:space="0" w:color="auto"/>
                <w:bottom w:val="none" w:sz="0" w:space="0" w:color="auto"/>
                <w:right w:val="none" w:sz="0" w:space="0" w:color="auto"/>
              </w:divBdr>
              <w:divsChild>
                <w:div w:id="429424585">
                  <w:marLeft w:val="0"/>
                  <w:marRight w:val="0"/>
                  <w:marTop w:val="0"/>
                  <w:marBottom w:val="0"/>
                  <w:divBdr>
                    <w:top w:val="none" w:sz="0" w:space="0" w:color="auto"/>
                    <w:left w:val="none" w:sz="0" w:space="0" w:color="auto"/>
                    <w:bottom w:val="none" w:sz="0" w:space="0" w:color="auto"/>
                    <w:right w:val="none" w:sz="0" w:space="0" w:color="auto"/>
                  </w:divBdr>
                  <w:divsChild>
                    <w:div w:id="1552764485">
                      <w:marLeft w:val="0"/>
                      <w:marRight w:val="0"/>
                      <w:marTop w:val="0"/>
                      <w:marBottom w:val="0"/>
                      <w:divBdr>
                        <w:top w:val="none" w:sz="0" w:space="0" w:color="auto"/>
                        <w:left w:val="none" w:sz="0" w:space="0" w:color="auto"/>
                        <w:bottom w:val="none" w:sz="0" w:space="0" w:color="auto"/>
                        <w:right w:val="none" w:sz="0" w:space="0" w:color="auto"/>
                      </w:divBdr>
                    </w:div>
                    <w:div w:id="1365641292">
                      <w:marLeft w:val="0"/>
                      <w:marRight w:val="0"/>
                      <w:marTop w:val="0"/>
                      <w:marBottom w:val="0"/>
                      <w:divBdr>
                        <w:top w:val="none" w:sz="0" w:space="0" w:color="auto"/>
                        <w:left w:val="none" w:sz="0" w:space="0" w:color="auto"/>
                        <w:bottom w:val="none" w:sz="0" w:space="0" w:color="auto"/>
                        <w:right w:val="none" w:sz="0" w:space="0" w:color="auto"/>
                      </w:divBdr>
                    </w:div>
                    <w:div w:id="1587108422">
                      <w:marLeft w:val="0"/>
                      <w:marRight w:val="0"/>
                      <w:marTop w:val="0"/>
                      <w:marBottom w:val="0"/>
                      <w:divBdr>
                        <w:top w:val="none" w:sz="0" w:space="0" w:color="auto"/>
                        <w:left w:val="none" w:sz="0" w:space="0" w:color="auto"/>
                        <w:bottom w:val="none" w:sz="0" w:space="0" w:color="auto"/>
                        <w:right w:val="none" w:sz="0" w:space="0" w:color="auto"/>
                      </w:divBdr>
                    </w:div>
                    <w:div w:id="1557624687">
                      <w:marLeft w:val="0"/>
                      <w:marRight w:val="0"/>
                      <w:marTop w:val="0"/>
                      <w:marBottom w:val="0"/>
                      <w:divBdr>
                        <w:top w:val="none" w:sz="0" w:space="0" w:color="auto"/>
                        <w:left w:val="none" w:sz="0" w:space="0" w:color="auto"/>
                        <w:bottom w:val="none" w:sz="0" w:space="0" w:color="auto"/>
                        <w:right w:val="none" w:sz="0" w:space="0" w:color="auto"/>
                      </w:divBdr>
                    </w:div>
                    <w:div w:id="2037462225">
                      <w:marLeft w:val="0"/>
                      <w:marRight w:val="0"/>
                      <w:marTop w:val="0"/>
                      <w:marBottom w:val="0"/>
                      <w:divBdr>
                        <w:top w:val="none" w:sz="0" w:space="0" w:color="auto"/>
                        <w:left w:val="none" w:sz="0" w:space="0" w:color="auto"/>
                        <w:bottom w:val="none" w:sz="0" w:space="0" w:color="auto"/>
                        <w:right w:val="none" w:sz="0" w:space="0" w:color="auto"/>
                      </w:divBdr>
                    </w:div>
                    <w:div w:id="1277785492">
                      <w:marLeft w:val="0"/>
                      <w:marRight w:val="0"/>
                      <w:marTop w:val="0"/>
                      <w:marBottom w:val="0"/>
                      <w:divBdr>
                        <w:top w:val="none" w:sz="0" w:space="0" w:color="auto"/>
                        <w:left w:val="none" w:sz="0" w:space="0" w:color="auto"/>
                        <w:bottom w:val="none" w:sz="0" w:space="0" w:color="auto"/>
                        <w:right w:val="none" w:sz="0" w:space="0" w:color="auto"/>
                      </w:divBdr>
                    </w:div>
                    <w:div w:id="1310331515">
                      <w:marLeft w:val="0"/>
                      <w:marRight w:val="0"/>
                      <w:marTop w:val="0"/>
                      <w:marBottom w:val="0"/>
                      <w:divBdr>
                        <w:top w:val="none" w:sz="0" w:space="0" w:color="auto"/>
                        <w:left w:val="none" w:sz="0" w:space="0" w:color="auto"/>
                        <w:bottom w:val="none" w:sz="0" w:space="0" w:color="auto"/>
                        <w:right w:val="none" w:sz="0" w:space="0" w:color="auto"/>
                      </w:divBdr>
                    </w:div>
                    <w:div w:id="168640428">
                      <w:marLeft w:val="0"/>
                      <w:marRight w:val="0"/>
                      <w:marTop w:val="0"/>
                      <w:marBottom w:val="0"/>
                      <w:divBdr>
                        <w:top w:val="none" w:sz="0" w:space="0" w:color="auto"/>
                        <w:left w:val="none" w:sz="0" w:space="0" w:color="auto"/>
                        <w:bottom w:val="none" w:sz="0" w:space="0" w:color="auto"/>
                        <w:right w:val="none" w:sz="0" w:space="0" w:color="auto"/>
                      </w:divBdr>
                    </w:div>
                    <w:div w:id="1159424306">
                      <w:marLeft w:val="0"/>
                      <w:marRight w:val="0"/>
                      <w:marTop w:val="0"/>
                      <w:marBottom w:val="0"/>
                      <w:divBdr>
                        <w:top w:val="none" w:sz="0" w:space="0" w:color="auto"/>
                        <w:left w:val="none" w:sz="0" w:space="0" w:color="auto"/>
                        <w:bottom w:val="none" w:sz="0" w:space="0" w:color="auto"/>
                        <w:right w:val="none" w:sz="0" w:space="0" w:color="auto"/>
                      </w:divBdr>
                    </w:div>
                    <w:div w:id="1380209832">
                      <w:marLeft w:val="0"/>
                      <w:marRight w:val="0"/>
                      <w:marTop w:val="0"/>
                      <w:marBottom w:val="0"/>
                      <w:divBdr>
                        <w:top w:val="none" w:sz="0" w:space="0" w:color="auto"/>
                        <w:left w:val="none" w:sz="0" w:space="0" w:color="auto"/>
                        <w:bottom w:val="none" w:sz="0" w:space="0" w:color="auto"/>
                        <w:right w:val="none" w:sz="0" w:space="0" w:color="auto"/>
                      </w:divBdr>
                    </w:div>
                    <w:div w:id="1356149030">
                      <w:marLeft w:val="0"/>
                      <w:marRight w:val="0"/>
                      <w:marTop w:val="0"/>
                      <w:marBottom w:val="0"/>
                      <w:divBdr>
                        <w:top w:val="none" w:sz="0" w:space="0" w:color="auto"/>
                        <w:left w:val="none" w:sz="0" w:space="0" w:color="auto"/>
                        <w:bottom w:val="none" w:sz="0" w:space="0" w:color="auto"/>
                        <w:right w:val="none" w:sz="0" w:space="0" w:color="auto"/>
                      </w:divBdr>
                    </w:div>
                    <w:div w:id="578834502">
                      <w:marLeft w:val="0"/>
                      <w:marRight w:val="0"/>
                      <w:marTop w:val="0"/>
                      <w:marBottom w:val="0"/>
                      <w:divBdr>
                        <w:top w:val="none" w:sz="0" w:space="0" w:color="auto"/>
                        <w:left w:val="none" w:sz="0" w:space="0" w:color="auto"/>
                        <w:bottom w:val="none" w:sz="0" w:space="0" w:color="auto"/>
                        <w:right w:val="none" w:sz="0" w:space="0" w:color="auto"/>
                      </w:divBdr>
                    </w:div>
                    <w:div w:id="903175713">
                      <w:marLeft w:val="0"/>
                      <w:marRight w:val="0"/>
                      <w:marTop w:val="0"/>
                      <w:marBottom w:val="0"/>
                      <w:divBdr>
                        <w:top w:val="none" w:sz="0" w:space="0" w:color="auto"/>
                        <w:left w:val="none" w:sz="0" w:space="0" w:color="auto"/>
                        <w:bottom w:val="none" w:sz="0" w:space="0" w:color="auto"/>
                        <w:right w:val="none" w:sz="0" w:space="0" w:color="auto"/>
                      </w:divBdr>
                    </w:div>
                    <w:div w:id="1026559572">
                      <w:marLeft w:val="0"/>
                      <w:marRight w:val="0"/>
                      <w:marTop w:val="0"/>
                      <w:marBottom w:val="0"/>
                      <w:divBdr>
                        <w:top w:val="none" w:sz="0" w:space="0" w:color="auto"/>
                        <w:left w:val="none" w:sz="0" w:space="0" w:color="auto"/>
                        <w:bottom w:val="none" w:sz="0" w:space="0" w:color="auto"/>
                        <w:right w:val="none" w:sz="0" w:space="0" w:color="auto"/>
                      </w:divBdr>
                    </w:div>
                    <w:div w:id="708064407">
                      <w:marLeft w:val="0"/>
                      <w:marRight w:val="0"/>
                      <w:marTop w:val="0"/>
                      <w:marBottom w:val="0"/>
                      <w:divBdr>
                        <w:top w:val="none" w:sz="0" w:space="0" w:color="auto"/>
                        <w:left w:val="none" w:sz="0" w:space="0" w:color="auto"/>
                        <w:bottom w:val="none" w:sz="0" w:space="0" w:color="auto"/>
                        <w:right w:val="none" w:sz="0" w:space="0" w:color="auto"/>
                      </w:divBdr>
                    </w:div>
                    <w:div w:id="519586661">
                      <w:marLeft w:val="0"/>
                      <w:marRight w:val="0"/>
                      <w:marTop w:val="0"/>
                      <w:marBottom w:val="0"/>
                      <w:divBdr>
                        <w:top w:val="none" w:sz="0" w:space="0" w:color="auto"/>
                        <w:left w:val="none" w:sz="0" w:space="0" w:color="auto"/>
                        <w:bottom w:val="none" w:sz="0" w:space="0" w:color="auto"/>
                        <w:right w:val="none" w:sz="0" w:space="0" w:color="auto"/>
                      </w:divBdr>
                    </w:div>
                    <w:div w:id="435295867">
                      <w:marLeft w:val="0"/>
                      <w:marRight w:val="0"/>
                      <w:marTop w:val="0"/>
                      <w:marBottom w:val="0"/>
                      <w:divBdr>
                        <w:top w:val="none" w:sz="0" w:space="0" w:color="auto"/>
                        <w:left w:val="none" w:sz="0" w:space="0" w:color="auto"/>
                        <w:bottom w:val="none" w:sz="0" w:space="0" w:color="auto"/>
                        <w:right w:val="none" w:sz="0" w:space="0" w:color="auto"/>
                      </w:divBdr>
                    </w:div>
                    <w:div w:id="232203971">
                      <w:marLeft w:val="0"/>
                      <w:marRight w:val="0"/>
                      <w:marTop w:val="0"/>
                      <w:marBottom w:val="0"/>
                      <w:divBdr>
                        <w:top w:val="none" w:sz="0" w:space="0" w:color="auto"/>
                        <w:left w:val="none" w:sz="0" w:space="0" w:color="auto"/>
                        <w:bottom w:val="none" w:sz="0" w:space="0" w:color="auto"/>
                        <w:right w:val="none" w:sz="0" w:space="0" w:color="auto"/>
                      </w:divBdr>
                    </w:div>
                    <w:div w:id="285548433">
                      <w:marLeft w:val="0"/>
                      <w:marRight w:val="0"/>
                      <w:marTop w:val="0"/>
                      <w:marBottom w:val="0"/>
                      <w:divBdr>
                        <w:top w:val="none" w:sz="0" w:space="0" w:color="auto"/>
                        <w:left w:val="none" w:sz="0" w:space="0" w:color="auto"/>
                        <w:bottom w:val="none" w:sz="0" w:space="0" w:color="auto"/>
                        <w:right w:val="none" w:sz="0" w:space="0" w:color="auto"/>
                      </w:divBdr>
                    </w:div>
                    <w:div w:id="251008424">
                      <w:marLeft w:val="0"/>
                      <w:marRight w:val="0"/>
                      <w:marTop w:val="0"/>
                      <w:marBottom w:val="0"/>
                      <w:divBdr>
                        <w:top w:val="none" w:sz="0" w:space="0" w:color="auto"/>
                        <w:left w:val="none" w:sz="0" w:space="0" w:color="auto"/>
                        <w:bottom w:val="none" w:sz="0" w:space="0" w:color="auto"/>
                        <w:right w:val="none" w:sz="0" w:space="0" w:color="auto"/>
                      </w:divBdr>
                    </w:div>
                    <w:div w:id="1538009097">
                      <w:marLeft w:val="0"/>
                      <w:marRight w:val="0"/>
                      <w:marTop w:val="0"/>
                      <w:marBottom w:val="0"/>
                      <w:divBdr>
                        <w:top w:val="none" w:sz="0" w:space="0" w:color="auto"/>
                        <w:left w:val="none" w:sz="0" w:space="0" w:color="auto"/>
                        <w:bottom w:val="none" w:sz="0" w:space="0" w:color="auto"/>
                        <w:right w:val="none" w:sz="0" w:space="0" w:color="auto"/>
                      </w:divBdr>
                    </w:div>
                    <w:div w:id="1817187093">
                      <w:marLeft w:val="0"/>
                      <w:marRight w:val="0"/>
                      <w:marTop w:val="0"/>
                      <w:marBottom w:val="0"/>
                      <w:divBdr>
                        <w:top w:val="none" w:sz="0" w:space="0" w:color="auto"/>
                        <w:left w:val="none" w:sz="0" w:space="0" w:color="auto"/>
                        <w:bottom w:val="none" w:sz="0" w:space="0" w:color="auto"/>
                        <w:right w:val="none" w:sz="0" w:space="0" w:color="auto"/>
                      </w:divBdr>
                    </w:div>
                    <w:div w:id="526453614">
                      <w:marLeft w:val="0"/>
                      <w:marRight w:val="0"/>
                      <w:marTop w:val="0"/>
                      <w:marBottom w:val="0"/>
                      <w:divBdr>
                        <w:top w:val="none" w:sz="0" w:space="0" w:color="auto"/>
                        <w:left w:val="none" w:sz="0" w:space="0" w:color="auto"/>
                        <w:bottom w:val="none" w:sz="0" w:space="0" w:color="auto"/>
                        <w:right w:val="none" w:sz="0" w:space="0" w:color="auto"/>
                      </w:divBdr>
                    </w:div>
                    <w:div w:id="2019230397">
                      <w:marLeft w:val="0"/>
                      <w:marRight w:val="0"/>
                      <w:marTop w:val="0"/>
                      <w:marBottom w:val="0"/>
                      <w:divBdr>
                        <w:top w:val="none" w:sz="0" w:space="0" w:color="auto"/>
                        <w:left w:val="none" w:sz="0" w:space="0" w:color="auto"/>
                        <w:bottom w:val="none" w:sz="0" w:space="0" w:color="auto"/>
                        <w:right w:val="none" w:sz="0" w:space="0" w:color="auto"/>
                      </w:divBdr>
                    </w:div>
                    <w:div w:id="416172872">
                      <w:marLeft w:val="0"/>
                      <w:marRight w:val="0"/>
                      <w:marTop w:val="0"/>
                      <w:marBottom w:val="0"/>
                      <w:divBdr>
                        <w:top w:val="none" w:sz="0" w:space="0" w:color="auto"/>
                        <w:left w:val="none" w:sz="0" w:space="0" w:color="auto"/>
                        <w:bottom w:val="none" w:sz="0" w:space="0" w:color="auto"/>
                        <w:right w:val="none" w:sz="0" w:space="0" w:color="auto"/>
                      </w:divBdr>
                    </w:div>
                    <w:div w:id="522789864">
                      <w:marLeft w:val="0"/>
                      <w:marRight w:val="0"/>
                      <w:marTop w:val="0"/>
                      <w:marBottom w:val="0"/>
                      <w:divBdr>
                        <w:top w:val="none" w:sz="0" w:space="0" w:color="auto"/>
                        <w:left w:val="none" w:sz="0" w:space="0" w:color="auto"/>
                        <w:bottom w:val="none" w:sz="0" w:space="0" w:color="auto"/>
                        <w:right w:val="none" w:sz="0" w:space="0" w:color="auto"/>
                      </w:divBdr>
                    </w:div>
                    <w:div w:id="47068553">
                      <w:marLeft w:val="0"/>
                      <w:marRight w:val="0"/>
                      <w:marTop w:val="0"/>
                      <w:marBottom w:val="0"/>
                      <w:divBdr>
                        <w:top w:val="none" w:sz="0" w:space="0" w:color="auto"/>
                        <w:left w:val="none" w:sz="0" w:space="0" w:color="auto"/>
                        <w:bottom w:val="none" w:sz="0" w:space="0" w:color="auto"/>
                        <w:right w:val="none" w:sz="0" w:space="0" w:color="auto"/>
                      </w:divBdr>
                    </w:div>
                    <w:div w:id="1619490057">
                      <w:marLeft w:val="0"/>
                      <w:marRight w:val="0"/>
                      <w:marTop w:val="0"/>
                      <w:marBottom w:val="0"/>
                      <w:divBdr>
                        <w:top w:val="none" w:sz="0" w:space="0" w:color="auto"/>
                        <w:left w:val="none" w:sz="0" w:space="0" w:color="auto"/>
                        <w:bottom w:val="none" w:sz="0" w:space="0" w:color="auto"/>
                        <w:right w:val="none" w:sz="0" w:space="0" w:color="auto"/>
                      </w:divBdr>
                    </w:div>
                    <w:div w:id="309872030">
                      <w:marLeft w:val="0"/>
                      <w:marRight w:val="0"/>
                      <w:marTop w:val="0"/>
                      <w:marBottom w:val="0"/>
                      <w:divBdr>
                        <w:top w:val="none" w:sz="0" w:space="0" w:color="auto"/>
                        <w:left w:val="none" w:sz="0" w:space="0" w:color="auto"/>
                        <w:bottom w:val="none" w:sz="0" w:space="0" w:color="auto"/>
                        <w:right w:val="none" w:sz="0" w:space="0" w:color="auto"/>
                      </w:divBdr>
                    </w:div>
                    <w:div w:id="17082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6464">
          <w:marLeft w:val="0"/>
          <w:marRight w:val="0"/>
          <w:marTop w:val="150"/>
          <w:marBottom w:val="150"/>
          <w:divBdr>
            <w:top w:val="none" w:sz="0" w:space="0" w:color="auto"/>
            <w:left w:val="none" w:sz="0" w:space="0" w:color="auto"/>
            <w:bottom w:val="none" w:sz="0" w:space="0" w:color="auto"/>
            <w:right w:val="none" w:sz="0" w:space="0" w:color="auto"/>
          </w:divBdr>
          <w:divsChild>
            <w:div w:id="1879851227">
              <w:marLeft w:val="0"/>
              <w:marRight w:val="0"/>
              <w:marTop w:val="0"/>
              <w:marBottom w:val="0"/>
              <w:divBdr>
                <w:top w:val="none" w:sz="0" w:space="0" w:color="auto"/>
                <w:left w:val="none" w:sz="0" w:space="0" w:color="auto"/>
                <w:bottom w:val="none" w:sz="0" w:space="0" w:color="auto"/>
                <w:right w:val="none" w:sz="0" w:space="0" w:color="auto"/>
              </w:divBdr>
              <w:divsChild>
                <w:div w:id="1567913228">
                  <w:marLeft w:val="0"/>
                  <w:marRight w:val="0"/>
                  <w:marTop w:val="0"/>
                  <w:marBottom w:val="0"/>
                  <w:divBdr>
                    <w:top w:val="none" w:sz="0" w:space="0" w:color="auto"/>
                    <w:left w:val="none" w:sz="0" w:space="0" w:color="auto"/>
                    <w:bottom w:val="none" w:sz="0" w:space="0" w:color="auto"/>
                    <w:right w:val="none" w:sz="0" w:space="0" w:color="auto"/>
                  </w:divBdr>
                  <w:divsChild>
                    <w:div w:id="599877760">
                      <w:marLeft w:val="0"/>
                      <w:marRight w:val="0"/>
                      <w:marTop w:val="0"/>
                      <w:marBottom w:val="0"/>
                      <w:divBdr>
                        <w:top w:val="none" w:sz="0" w:space="0" w:color="auto"/>
                        <w:left w:val="none" w:sz="0" w:space="0" w:color="auto"/>
                        <w:bottom w:val="none" w:sz="0" w:space="0" w:color="auto"/>
                        <w:right w:val="none" w:sz="0" w:space="0" w:color="auto"/>
                      </w:divBdr>
                    </w:div>
                    <w:div w:id="471026357">
                      <w:marLeft w:val="0"/>
                      <w:marRight w:val="0"/>
                      <w:marTop w:val="0"/>
                      <w:marBottom w:val="0"/>
                      <w:divBdr>
                        <w:top w:val="none" w:sz="0" w:space="0" w:color="auto"/>
                        <w:left w:val="none" w:sz="0" w:space="0" w:color="auto"/>
                        <w:bottom w:val="none" w:sz="0" w:space="0" w:color="auto"/>
                        <w:right w:val="none" w:sz="0" w:space="0" w:color="auto"/>
                      </w:divBdr>
                    </w:div>
                    <w:div w:id="834148543">
                      <w:marLeft w:val="0"/>
                      <w:marRight w:val="0"/>
                      <w:marTop w:val="0"/>
                      <w:marBottom w:val="0"/>
                      <w:divBdr>
                        <w:top w:val="none" w:sz="0" w:space="0" w:color="auto"/>
                        <w:left w:val="none" w:sz="0" w:space="0" w:color="auto"/>
                        <w:bottom w:val="none" w:sz="0" w:space="0" w:color="auto"/>
                        <w:right w:val="none" w:sz="0" w:space="0" w:color="auto"/>
                      </w:divBdr>
                    </w:div>
                    <w:div w:id="1624459432">
                      <w:marLeft w:val="0"/>
                      <w:marRight w:val="0"/>
                      <w:marTop w:val="0"/>
                      <w:marBottom w:val="0"/>
                      <w:divBdr>
                        <w:top w:val="none" w:sz="0" w:space="0" w:color="auto"/>
                        <w:left w:val="none" w:sz="0" w:space="0" w:color="auto"/>
                        <w:bottom w:val="none" w:sz="0" w:space="0" w:color="auto"/>
                        <w:right w:val="none" w:sz="0" w:space="0" w:color="auto"/>
                      </w:divBdr>
                    </w:div>
                    <w:div w:id="1888880826">
                      <w:marLeft w:val="0"/>
                      <w:marRight w:val="0"/>
                      <w:marTop w:val="0"/>
                      <w:marBottom w:val="0"/>
                      <w:divBdr>
                        <w:top w:val="none" w:sz="0" w:space="0" w:color="auto"/>
                        <w:left w:val="none" w:sz="0" w:space="0" w:color="auto"/>
                        <w:bottom w:val="none" w:sz="0" w:space="0" w:color="auto"/>
                        <w:right w:val="none" w:sz="0" w:space="0" w:color="auto"/>
                      </w:divBdr>
                    </w:div>
                    <w:div w:id="1453014757">
                      <w:marLeft w:val="0"/>
                      <w:marRight w:val="0"/>
                      <w:marTop w:val="0"/>
                      <w:marBottom w:val="0"/>
                      <w:divBdr>
                        <w:top w:val="none" w:sz="0" w:space="0" w:color="auto"/>
                        <w:left w:val="none" w:sz="0" w:space="0" w:color="auto"/>
                        <w:bottom w:val="none" w:sz="0" w:space="0" w:color="auto"/>
                        <w:right w:val="none" w:sz="0" w:space="0" w:color="auto"/>
                      </w:divBdr>
                    </w:div>
                    <w:div w:id="2119762728">
                      <w:marLeft w:val="0"/>
                      <w:marRight w:val="0"/>
                      <w:marTop w:val="0"/>
                      <w:marBottom w:val="0"/>
                      <w:divBdr>
                        <w:top w:val="none" w:sz="0" w:space="0" w:color="auto"/>
                        <w:left w:val="none" w:sz="0" w:space="0" w:color="auto"/>
                        <w:bottom w:val="none" w:sz="0" w:space="0" w:color="auto"/>
                        <w:right w:val="none" w:sz="0" w:space="0" w:color="auto"/>
                      </w:divBdr>
                    </w:div>
                    <w:div w:id="554001551">
                      <w:marLeft w:val="0"/>
                      <w:marRight w:val="0"/>
                      <w:marTop w:val="0"/>
                      <w:marBottom w:val="0"/>
                      <w:divBdr>
                        <w:top w:val="none" w:sz="0" w:space="0" w:color="auto"/>
                        <w:left w:val="none" w:sz="0" w:space="0" w:color="auto"/>
                        <w:bottom w:val="none" w:sz="0" w:space="0" w:color="auto"/>
                        <w:right w:val="none" w:sz="0" w:space="0" w:color="auto"/>
                      </w:divBdr>
                    </w:div>
                    <w:div w:id="1822303662">
                      <w:marLeft w:val="0"/>
                      <w:marRight w:val="0"/>
                      <w:marTop w:val="0"/>
                      <w:marBottom w:val="0"/>
                      <w:divBdr>
                        <w:top w:val="none" w:sz="0" w:space="0" w:color="auto"/>
                        <w:left w:val="none" w:sz="0" w:space="0" w:color="auto"/>
                        <w:bottom w:val="none" w:sz="0" w:space="0" w:color="auto"/>
                        <w:right w:val="none" w:sz="0" w:space="0" w:color="auto"/>
                      </w:divBdr>
                    </w:div>
                    <w:div w:id="500975481">
                      <w:marLeft w:val="0"/>
                      <w:marRight w:val="0"/>
                      <w:marTop w:val="0"/>
                      <w:marBottom w:val="0"/>
                      <w:divBdr>
                        <w:top w:val="none" w:sz="0" w:space="0" w:color="auto"/>
                        <w:left w:val="none" w:sz="0" w:space="0" w:color="auto"/>
                        <w:bottom w:val="none" w:sz="0" w:space="0" w:color="auto"/>
                        <w:right w:val="none" w:sz="0" w:space="0" w:color="auto"/>
                      </w:divBdr>
                    </w:div>
                    <w:div w:id="319701934">
                      <w:marLeft w:val="0"/>
                      <w:marRight w:val="0"/>
                      <w:marTop w:val="0"/>
                      <w:marBottom w:val="0"/>
                      <w:divBdr>
                        <w:top w:val="none" w:sz="0" w:space="0" w:color="auto"/>
                        <w:left w:val="none" w:sz="0" w:space="0" w:color="auto"/>
                        <w:bottom w:val="none" w:sz="0" w:space="0" w:color="auto"/>
                        <w:right w:val="none" w:sz="0" w:space="0" w:color="auto"/>
                      </w:divBdr>
                    </w:div>
                    <w:div w:id="361135327">
                      <w:marLeft w:val="0"/>
                      <w:marRight w:val="0"/>
                      <w:marTop w:val="0"/>
                      <w:marBottom w:val="0"/>
                      <w:divBdr>
                        <w:top w:val="none" w:sz="0" w:space="0" w:color="auto"/>
                        <w:left w:val="none" w:sz="0" w:space="0" w:color="auto"/>
                        <w:bottom w:val="none" w:sz="0" w:space="0" w:color="auto"/>
                        <w:right w:val="none" w:sz="0" w:space="0" w:color="auto"/>
                      </w:divBdr>
                    </w:div>
                    <w:div w:id="823275889">
                      <w:marLeft w:val="0"/>
                      <w:marRight w:val="0"/>
                      <w:marTop w:val="0"/>
                      <w:marBottom w:val="0"/>
                      <w:divBdr>
                        <w:top w:val="none" w:sz="0" w:space="0" w:color="auto"/>
                        <w:left w:val="none" w:sz="0" w:space="0" w:color="auto"/>
                        <w:bottom w:val="none" w:sz="0" w:space="0" w:color="auto"/>
                        <w:right w:val="none" w:sz="0" w:space="0" w:color="auto"/>
                      </w:divBdr>
                    </w:div>
                    <w:div w:id="1386761023">
                      <w:marLeft w:val="0"/>
                      <w:marRight w:val="0"/>
                      <w:marTop w:val="0"/>
                      <w:marBottom w:val="0"/>
                      <w:divBdr>
                        <w:top w:val="none" w:sz="0" w:space="0" w:color="auto"/>
                        <w:left w:val="none" w:sz="0" w:space="0" w:color="auto"/>
                        <w:bottom w:val="none" w:sz="0" w:space="0" w:color="auto"/>
                        <w:right w:val="none" w:sz="0" w:space="0" w:color="auto"/>
                      </w:divBdr>
                    </w:div>
                    <w:div w:id="998995245">
                      <w:marLeft w:val="0"/>
                      <w:marRight w:val="0"/>
                      <w:marTop w:val="0"/>
                      <w:marBottom w:val="0"/>
                      <w:divBdr>
                        <w:top w:val="none" w:sz="0" w:space="0" w:color="auto"/>
                        <w:left w:val="none" w:sz="0" w:space="0" w:color="auto"/>
                        <w:bottom w:val="none" w:sz="0" w:space="0" w:color="auto"/>
                        <w:right w:val="none" w:sz="0" w:space="0" w:color="auto"/>
                      </w:divBdr>
                    </w:div>
                    <w:div w:id="2074697143">
                      <w:marLeft w:val="0"/>
                      <w:marRight w:val="0"/>
                      <w:marTop w:val="0"/>
                      <w:marBottom w:val="0"/>
                      <w:divBdr>
                        <w:top w:val="none" w:sz="0" w:space="0" w:color="auto"/>
                        <w:left w:val="none" w:sz="0" w:space="0" w:color="auto"/>
                        <w:bottom w:val="none" w:sz="0" w:space="0" w:color="auto"/>
                        <w:right w:val="none" w:sz="0" w:space="0" w:color="auto"/>
                      </w:divBdr>
                    </w:div>
                    <w:div w:id="1187718338">
                      <w:marLeft w:val="0"/>
                      <w:marRight w:val="0"/>
                      <w:marTop w:val="0"/>
                      <w:marBottom w:val="0"/>
                      <w:divBdr>
                        <w:top w:val="none" w:sz="0" w:space="0" w:color="auto"/>
                        <w:left w:val="none" w:sz="0" w:space="0" w:color="auto"/>
                        <w:bottom w:val="none" w:sz="0" w:space="0" w:color="auto"/>
                        <w:right w:val="none" w:sz="0" w:space="0" w:color="auto"/>
                      </w:divBdr>
                    </w:div>
                    <w:div w:id="1010108056">
                      <w:marLeft w:val="0"/>
                      <w:marRight w:val="0"/>
                      <w:marTop w:val="0"/>
                      <w:marBottom w:val="0"/>
                      <w:divBdr>
                        <w:top w:val="none" w:sz="0" w:space="0" w:color="auto"/>
                        <w:left w:val="none" w:sz="0" w:space="0" w:color="auto"/>
                        <w:bottom w:val="none" w:sz="0" w:space="0" w:color="auto"/>
                        <w:right w:val="none" w:sz="0" w:space="0" w:color="auto"/>
                      </w:divBdr>
                    </w:div>
                    <w:div w:id="6518547">
                      <w:marLeft w:val="0"/>
                      <w:marRight w:val="0"/>
                      <w:marTop w:val="0"/>
                      <w:marBottom w:val="0"/>
                      <w:divBdr>
                        <w:top w:val="none" w:sz="0" w:space="0" w:color="auto"/>
                        <w:left w:val="none" w:sz="0" w:space="0" w:color="auto"/>
                        <w:bottom w:val="none" w:sz="0" w:space="0" w:color="auto"/>
                        <w:right w:val="none" w:sz="0" w:space="0" w:color="auto"/>
                      </w:divBdr>
                    </w:div>
                    <w:div w:id="940377303">
                      <w:marLeft w:val="0"/>
                      <w:marRight w:val="0"/>
                      <w:marTop w:val="0"/>
                      <w:marBottom w:val="0"/>
                      <w:divBdr>
                        <w:top w:val="none" w:sz="0" w:space="0" w:color="auto"/>
                        <w:left w:val="none" w:sz="0" w:space="0" w:color="auto"/>
                        <w:bottom w:val="none" w:sz="0" w:space="0" w:color="auto"/>
                        <w:right w:val="none" w:sz="0" w:space="0" w:color="auto"/>
                      </w:divBdr>
                    </w:div>
                    <w:div w:id="665204537">
                      <w:marLeft w:val="0"/>
                      <w:marRight w:val="0"/>
                      <w:marTop w:val="0"/>
                      <w:marBottom w:val="0"/>
                      <w:divBdr>
                        <w:top w:val="none" w:sz="0" w:space="0" w:color="auto"/>
                        <w:left w:val="none" w:sz="0" w:space="0" w:color="auto"/>
                        <w:bottom w:val="none" w:sz="0" w:space="0" w:color="auto"/>
                        <w:right w:val="none" w:sz="0" w:space="0" w:color="auto"/>
                      </w:divBdr>
                    </w:div>
                    <w:div w:id="296836951">
                      <w:marLeft w:val="0"/>
                      <w:marRight w:val="0"/>
                      <w:marTop w:val="0"/>
                      <w:marBottom w:val="0"/>
                      <w:divBdr>
                        <w:top w:val="none" w:sz="0" w:space="0" w:color="auto"/>
                        <w:left w:val="none" w:sz="0" w:space="0" w:color="auto"/>
                        <w:bottom w:val="none" w:sz="0" w:space="0" w:color="auto"/>
                        <w:right w:val="none" w:sz="0" w:space="0" w:color="auto"/>
                      </w:divBdr>
                    </w:div>
                    <w:div w:id="1075513789">
                      <w:marLeft w:val="0"/>
                      <w:marRight w:val="0"/>
                      <w:marTop w:val="0"/>
                      <w:marBottom w:val="0"/>
                      <w:divBdr>
                        <w:top w:val="none" w:sz="0" w:space="0" w:color="auto"/>
                        <w:left w:val="none" w:sz="0" w:space="0" w:color="auto"/>
                        <w:bottom w:val="none" w:sz="0" w:space="0" w:color="auto"/>
                        <w:right w:val="none" w:sz="0" w:space="0" w:color="auto"/>
                      </w:divBdr>
                    </w:div>
                    <w:div w:id="473643469">
                      <w:marLeft w:val="0"/>
                      <w:marRight w:val="0"/>
                      <w:marTop w:val="0"/>
                      <w:marBottom w:val="0"/>
                      <w:divBdr>
                        <w:top w:val="none" w:sz="0" w:space="0" w:color="auto"/>
                        <w:left w:val="none" w:sz="0" w:space="0" w:color="auto"/>
                        <w:bottom w:val="none" w:sz="0" w:space="0" w:color="auto"/>
                        <w:right w:val="none" w:sz="0" w:space="0" w:color="auto"/>
                      </w:divBdr>
                    </w:div>
                    <w:div w:id="2040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Srinivaas Ganesan</dc:creator>
  <cp:keywords/>
  <dc:description/>
  <cp:lastModifiedBy>Srinivaas Ganesan</cp:lastModifiedBy>
  <cp:revision>33</cp:revision>
  <dcterms:created xsi:type="dcterms:W3CDTF">2017-10-29T04:12:00Z</dcterms:created>
  <dcterms:modified xsi:type="dcterms:W3CDTF">2017-11-11T16:46:00Z</dcterms:modified>
</cp:coreProperties>
</file>