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Thompson</w:t>
      </w:r>
    </w:p>
    <w:p>
      <w:pPr>
        <w:jc w:val="center"/>
      </w:pPr>
      <w:r>
        <w:t>michael.thompson@gmail.com | +1-258-663-9635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Intel</w:t>
      </w:r>
    </w:p>
    <w:p>
      <w:r>
        <w:t>2018-02-01 to 2020-07-01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Heading2"/>
      </w:pPr>
      <w:r>
        <w:t>Senior Software Engineer - Intel</w:t>
      </w:r>
    </w:p>
    <w:p>
      <w:r>
        <w:t>2020-06-01 to 2021-05-01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Executive Director - Premier Consulting Group</w:t>
      </w:r>
    </w:p>
    <w:p>
      <w:r>
        <w:t>2021-04-01 to 2022-11-01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Google</w:t>
      </w:r>
    </w:p>
    <w:p>
      <w:r>
        <w:t>2022-01-01 to 2022-01-01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Stanford University (2014-08-01 - 2018-05-01)</w:t>
      </w:r>
    </w:p>
    <w:p>
      <w:r>
        <w:t>GPA: 3.31</w:t>
      </w:r>
    </w:p>
    <w:p>
      <w:pPr>
        <w:pStyle w:val="Heading2"/>
      </w:pPr>
      <w:r>
        <w:t>Master of Engineering</w:t>
      </w:r>
    </w:p>
    <w:p>
      <w:r>
        <w:t>Worldwide Online University (2020-08-01 - 2022-05-01)</w:t>
      </w:r>
    </w:p>
    <w:p>
      <w:r>
        <w:t>GPA: 3.76</w:t>
      </w:r>
    </w:p>
    <w:p>
      <w:pPr>
        <w:pStyle w:val="Heading1"/>
      </w:pPr>
      <w:r>
        <w:t>SKILLS</w:t>
      </w:r>
    </w:p>
    <w:p>
      <w:r>
        <w:t>C++, Python, Flask, SQL, PostgreSQL, Kubernetes, Docker, AWS, Jenkins, Agile, Machine Learning, Scikit-learn,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