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Williams</w:t>
      </w:r>
    </w:p>
    <w:p>
      <w:pPr>
        <w:jc w:val="center"/>
      </w:pPr>
      <w:r>
        <w:t>olivia.williams@gmail.com | +1-848-617-1578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2022-01-01 to 2022-03-01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Salesforce</w:t>
      </w:r>
    </w:p>
    <w:p>
      <w:r>
        <w:t>2021-03-01 to 2022-01-01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(2018-08-01 - 2022-05-01)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Java, Rust, Django, Spring Boot, SQL, MongoDB, Google Cloud, Azure,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