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White</w:t>
      </w:r>
    </w:p>
    <w:p>
      <w:pPr>
        <w:jc w:val="center"/>
      </w:pPr>
      <w:r>
        <w:t>mary.white@gmail.com | +1-265-410-2097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2012-02-01 to 2012-11-01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Strategic Solutions International</w:t>
      </w:r>
    </w:p>
    <w:p>
      <w:r>
        <w:t>2012-12-01 to 2015-04-01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Netflix</w:t>
      </w:r>
    </w:p>
    <w:p>
      <w:r>
        <w:t>2015-08-01 to 2016-12-01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Manager - Microsoft</w:t>
      </w:r>
    </w:p>
    <w:p>
      <w:r>
        <w:t>2016-06-01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IBM</w:t>
      </w:r>
    </w:p>
    <w:p>
      <w:r>
        <w:t>2020-07-01 to 2022-01-01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(2008-08-01 - 2012-05-01)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Universal Career Institute (2013-08-01 - 2015-05-01)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Java, Go, Flask, React, MongoDB, Elasticsearch,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