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Smith</w:t>
      </w:r>
    </w:p>
    <w:p>
      <w:pPr>
        <w:jc w:val="center"/>
      </w:pPr>
      <w:r>
        <w:t>patricia.smith@email.com | +1-334-681-2125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Advanced Systems Corp</w:t>
      </w:r>
    </w:p>
    <w:p>
      <w:r>
        <w:t>2021-05-01 to 2022-06-01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Software Engineer - Accenture</w:t>
      </w:r>
    </w:p>
    <w:p>
      <w:r>
        <w:t>2022-08-01 to 2024-10-01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American International University (2017-08-01 - 2021-05-01)</w:t>
      </w:r>
    </w:p>
    <w:p>
      <w:r>
        <w:t>GPA: 3.61</w:t>
      </w:r>
    </w:p>
    <w:p>
      <w:pPr>
        <w:pStyle w:val="Heading2"/>
      </w:pPr>
      <w:r>
        <w:t>Master of Technology</w:t>
      </w:r>
    </w:p>
    <w:p>
      <w:r>
        <w:t>Cornell University (2023-08-01 - 2025-05-01)</w:t>
      </w:r>
    </w:p>
    <w:p>
      <w:r>
        <w:t>GPA: 3.64</w:t>
      </w:r>
    </w:p>
    <w:p>
      <w:pPr>
        <w:pStyle w:val="Heading1"/>
      </w:pPr>
      <w:r>
        <w:t>SKILLS</w:t>
      </w:r>
    </w:p>
    <w:p>
      <w:r>
        <w:t>C++, Spring Boot, MongoDB, SQL, Docker, AWS, Jenkins, Agile, Git,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