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Garcia</w:t>
      </w:r>
    </w:p>
    <w:p>
      <w:pPr>
        <w:jc w:val="center"/>
      </w:pPr>
      <w:r>
        <w:t>jennifer.garcia@gmail.com | +1-283-679-6016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Advanced Systems Corp</w:t>
      </w:r>
    </w:p>
    <w:p>
      <w:r>
        <w:t>2013-03-01 to 2016-04-01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Google</w:t>
      </w:r>
    </w:p>
    <w:p>
      <w:r>
        <w:t>2015-01-01 to 2019-05-01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collaborated with cross-functional teams</w:t>
      </w:r>
    </w:p>
    <w:p>
      <w:pPr>
        <w:pStyle w:val="Heading2"/>
      </w:pPr>
      <w:r>
        <w:t>Director - Apple</w:t>
      </w:r>
    </w:p>
    <w:p>
      <w:r>
        <w:t>2019-07-01 to 2022-11-01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Groundbreaking established best practices and coding standards</w:t>
      </w:r>
    </w:p>
    <w:p>
      <w:pPr>
        <w:pStyle w:val="ListBullet"/>
      </w:pPr>
      <w:r>
        <w:t>Transformed architected enterprise-level solutions serving millions of users</w:t>
      </w:r>
    </w:p>
    <w:p>
      <w:pPr>
        <w:pStyle w:val="Heading2"/>
      </w:pPr>
      <w:r>
        <w:t>Executive Director - Meta</w:t>
      </w:r>
    </w:p>
    <w:p>
      <w:r>
        <w:t>2021-08-01 to 2025-03-01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Manager - Worldwide Innovations</w:t>
      </w:r>
    </w:p>
    <w:p>
      <w:r>
        <w:t>2025-01-01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Georgia Tech (2009-08-01 - 2013-05-01)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JavaScript, Rust, Spring Boot, Flask, Django, SQL, MongoDB, PostgreSQL, Kubernetes,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