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john.wilson@gmail.com | +1-676-987-4884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Adobe</w:t>
      </w:r>
    </w:p>
    <w:p>
      <w:r>
        <w:t>2016-05-01 to 2017-10-01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Global Head of Technology - Elite Technologies Ltd</w:t>
      </w:r>
    </w:p>
    <w:p>
      <w:r>
        <w:t>2017-03-01 to 2017-09-01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Advanced Systems Corp</w:t>
      </w:r>
    </w:p>
    <w:p>
      <w:r>
        <w:t>2017-06-01 to 2020-06-01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2019-10-01 to 2022-10-01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Salesforce</w:t>
      </w:r>
    </w:p>
    <w:p>
      <w:r>
        <w:t>2022-01-01 to Present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(2012-08-01 - 2016-05-01)</w:t>
      </w:r>
    </w:p>
    <w:p>
      <w:r>
        <w:t>GPA: 3.24</w:t>
      </w:r>
    </w:p>
    <w:p>
      <w:pPr>
        <w:pStyle w:val="Heading2"/>
      </w:pPr>
      <w:r>
        <w:t>Master of Science in Computer Science</w:t>
      </w:r>
    </w:p>
    <w:p>
      <w:r>
        <w:t>Worldwide Online University (2017-08-01 - 2019-05-01)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JavaScript, Vue.js, Node.js, Spring Boot, Redis, MongoDB, PostgreSQL,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