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Davis</w:t>
      </w:r>
    </w:p>
    <w:p>
      <w:pPr>
        <w:jc w:val="center"/>
      </w:pPr>
      <w:r>
        <w:t>emma.davis@email.com | +1-839-934-3179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2021-05-01 to 2021-08-01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JPMorgan Chase</w:t>
      </w:r>
    </w:p>
    <w:p>
      <w:r>
        <w:t>2021-10-01 to 2023-12-01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(2017-08-01 - 2021-05-01)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Java, JavaScript, Node.js, Redis, PostgreSQL, Azure, Google Cloud, CI/CD,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