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Hernandez</w:t>
      </w:r>
    </w:p>
    <w:p>
      <w:pPr>
        <w:jc w:val="center"/>
      </w:pPr>
      <w:r>
        <w:t>james.hernandez@gmail.com | +1-396-528-6481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2019-03-01 to 2020-11-01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International Business Partners</w:t>
      </w:r>
    </w:p>
    <w:p>
      <w:r>
        <w:t>2020-02-01 to 2020-04-01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Meta</w:t>
      </w:r>
    </w:p>
    <w:p>
      <w:r>
        <w:t>2019-02-01 to 2023-12-01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(2015-08-01 - 2019-05-01)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Stanford University (2021-08-01 - 2023-05-01)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Angular, Node.js, Django, Redis, PostgreSQL, Google Cloud, Azure, Kubernetes, Jenkins,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