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Miller</w:t>
      </w:r>
    </w:p>
    <w:p>
      <w:pPr>
        <w:jc w:val="center"/>
      </w:pPr>
      <w:r>
        <w:t>mary.miller@gmail.com | +1-475-952-9621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2021-11-01 to 2023-01-01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Worldwide Innovations</w:t>
      </w:r>
    </w:p>
    <w:p>
      <w:r>
        <w:t>2023-12-01 to 2024-09-01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(2017-08-01 - 2021-05-01)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Rust, Python, Java, Spring Boot, Node.js, Elasticsearch, AWS, Kubernetes, Docker,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