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Jackson</w:t>
      </w:r>
    </w:p>
    <w:p>
      <w:pPr>
        <w:jc w:val="center"/>
      </w:pPr>
      <w:r>
        <w:t>ava.jackson@gmail.com | +1-716-505-6754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2013-07-01 to 2013-06-01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Analyst - Elite Technologies Ltd</w:t>
      </w:r>
    </w:p>
    <w:p>
      <w:r>
        <w:t>2013-02-01 to 2013-10-01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Executive Director - Goldman Sachs</w:t>
      </w:r>
    </w:p>
    <w:p>
      <w:r>
        <w:t>2012-10-01 to 2016-02-01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Team Lead - Meta</w:t>
      </w:r>
    </w:p>
    <w:p>
      <w:r>
        <w:t>2016-02-01 to 2016-05-01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2016-01-01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(2009-08-01 - 2013-05-01)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TypeScript, Flask, Django, Angular, PostgreSQL, MongoDB,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