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Brown</w:t>
      </w:r>
    </w:p>
    <w:p>
      <w:pPr>
        <w:jc w:val="center"/>
      </w:pPr>
      <w:r>
        <w:t>william.brown@gmail.com | +1-941-967-3311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2015-02-01 to 2015-03-01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Software Engineer - Adobe</w:t>
      </w:r>
    </w:p>
    <w:p>
      <w:r>
        <w:t>2015-11-01 to 2015-03-01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Netflix</w:t>
      </w:r>
    </w:p>
    <w:p>
      <w:r>
        <w:t>2014-02-01 to 2016-02-01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Junior Developer - International Business Partners</w:t>
      </w:r>
    </w:p>
    <w:p>
      <w:r>
        <w:t>2016-05-01 to 2017-05-01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Software Engineer - Elite Technologies Ltd</w:t>
      </w:r>
    </w:p>
    <w:p>
      <w:r>
        <w:t>2016-05-01 to 2018-06-01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(2011-08-01 - 2015-05-01)</w:t>
      </w:r>
    </w:p>
    <w:p>
      <w:r>
        <w:t>GPA: 3.72</w:t>
      </w:r>
    </w:p>
    <w:p>
      <w:pPr>
        <w:pStyle w:val="Heading2"/>
      </w:pPr>
      <w:r>
        <w:t>Master of Business Administration</w:t>
      </w:r>
    </w:p>
    <w:p>
      <w:r>
        <w:t>Trinity Southern University (2014-08-01 - 2019-05-01)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Python, Node.js, Angular, Redis, AWS, Docker, Google Cloud, CI/CD, Agile, Jenkins, Deep Learning, Machine Learning,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