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Lopez</w:t>
      </w:r>
    </w:p>
    <w:p>
      <w:pPr>
        <w:jc w:val="center"/>
      </w:pPr>
      <w:r>
        <w:t>jessica.lopez@email.com | +1-234-887-1918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Worldwide Innovations</w:t>
      </w:r>
    </w:p>
    <w:p>
      <w:r>
        <w:t>2014-05-01 to 2014-12-01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Heading2"/>
      </w:pPr>
      <w:r>
        <w:t>Software Engineer - Tesla</w:t>
      </w:r>
    </w:p>
    <w:p>
      <w:r>
        <w:t>2014-04-01 to 2015-07-01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Associate Consultant - Microsoft</w:t>
      </w:r>
    </w:p>
    <w:p>
      <w:r>
        <w:t>2014-10-01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Chief Innovation Officer - Deloitte</w:t>
      </w:r>
    </w:p>
    <w:p>
      <w:r>
        <w:t>2018-01-01 to 2021-06-01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Heading2"/>
      </w:pPr>
      <w:r>
        <w:t>Executive Director - Microsoft</w:t>
      </w:r>
    </w:p>
    <w:p>
      <w:r>
        <w:t>2021-07-01 to 2022-11-01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(2010-08-01 - 2014-05-01)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Java, Rust, Python, Angular, Django, Elasticsearch, PostgreSQL, MongoDB, Azure, Kubernetes,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