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Harris</w:t>
      </w:r>
    </w:p>
    <w:p>
      <w:pPr>
        <w:jc w:val="center"/>
      </w:pPr>
      <w:r>
        <w:t>sophia.harris@email.com | +1-941-884-1992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2016-01-01 to 2017-06-01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Premier Consulting Group</w:t>
      </w:r>
    </w:p>
    <w:p>
      <w:r>
        <w:t>2016-07-01 to 2020-02-01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PWC</w:t>
      </w:r>
    </w:p>
    <w:p>
      <w:r>
        <w:t>2020-11-01 to 2021-04-01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Deloitte</w:t>
      </w:r>
    </w:p>
    <w:p>
      <w:r>
        <w:t>2021-06-01 to 2024-10-01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Director - Global Tech Solutions Inc</w:t>
      </w:r>
    </w:p>
    <w:p>
      <w:r>
        <w:t>2024-05-01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(2012-08-01 - 2016-05-01)</w:t>
      </w:r>
    </w:p>
    <w:p>
      <w:r>
        <w:t>GPA: 3.51</w:t>
      </w:r>
    </w:p>
    <w:p>
      <w:pPr>
        <w:pStyle w:val="Heading2"/>
      </w:pPr>
      <w:r>
        <w:t>Master of Technology</w:t>
      </w:r>
    </w:p>
    <w:p>
      <w:r>
        <w:t>Columbia University (2017-08-01 - 2019-05-01)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Rust, Angular, React, Vue.js, MongoDB, Redis, PostgreSQL, Google Cloud, Kubernetes, Git, CI/CD, Jenkins, Expert in 15+ Programming Languages, Master of All Cloud Platforms, Advanced AI/ML Guru, Blockchain Expert, Quantum Computing Specialist, Scikit-learn,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