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Davis</w:t>
      </w:r>
    </w:p>
    <w:p>
      <w:pPr>
        <w:jc w:val="center"/>
      </w:pPr>
      <w:r>
        <w:t>william.davis@email.com | +1-743-656-2652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Elite Technologies Ltd</w:t>
      </w:r>
    </w:p>
    <w:p>
      <w:r>
        <w:t>2017-11-01 to 2018-04-01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Software Engineer - Worldwide Innovations</w:t>
      </w:r>
    </w:p>
    <w:p>
      <w:r>
        <w:t>2018-09-01 to 2018-10-01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VP and Chief Strategist - Netflix</w:t>
      </w:r>
    </w:p>
    <w:p>
      <w:r>
        <w:t>2018-01-01 to 2020-02-01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Goldman Sachs</w:t>
      </w:r>
    </w:p>
    <w:p>
      <w:r>
        <w:t>2019-02-01 to 2024-08-01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Columbia University (2013-08-01 - 2017-05-01)</w:t>
      </w:r>
    </w:p>
    <w:p>
      <w:r>
        <w:t>GPA: 3.24</w:t>
      </w:r>
    </w:p>
    <w:p>
      <w:pPr>
        <w:pStyle w:val="Heading1"/>
      </w:pPr>
      <w:r>
        <w:t>SKILLS</w:t>
      </w:r>
    </w:p>
    <w:p>
      <w:r>
        <w:t>TypeScript, JavaScript, C++, Node.js, Django, PostgreSQL, Redis, Azure, AWS, Docker, CI/CD, Jenkins, Git,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