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Martin</w:t>
      </w:r>
    </w:p>
    <w:p>
      <w:pPr>
        <w:jc w:val="center"/>
      </w:pPr>
      <w:r>
        <w:t>olivia.martin@email.com | +1-927-870-7147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Accenture</w:t>
      </w:r>
    </w:p>
    <w:p>
      <w:r>
        <w:t>2019-08-01 to 2022-09-01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Manager - Premier Consulting Group</w:t>
      </w:r>
    </w:p>
    <w:p>
      <w:r>
        <w:t>2022-04-01 to 2025-10-01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JPMorgan Chase</w:t>
      </w:r>
    </w:p>
    <w:p>
      <w:r>
        <w:t>2024-09-01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World-leading led team of 10+ engineers across multiple projects</w:t>
      </w:r>
    </w:p>
    <w:p>
      <w:pPr>
        <w:pStyle w:val="ListBullet"/>
      </w:pPr>
      <w:r>
        <w:t>Best-in-class 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Worldwide Online University (2015-08-01 - 2019-05-01)</w:t>
      </w:r>
    </w:p>
    <w:p>
      <w:r>
        <w:t>GPA: 3.33</w:t>
      </w:r>
    </w:p>
    <w:p>
      <w:pPr>
        <w:pStyle w:val="Heading1"/>
      </w:pPr>
      <w:r>
        <w:t>SKILLS</w:t>
      </w:r>
    </w:p>
    <w:p>
      <w:r>
        <w:t>TypeScript, Spring Boot, PostgreSQL, Docker, Google Cloud, AWS, Git, Expert in 15+ Programming Languages, Master of All Cloud Platforms, Advanced AI/ML Guru, Blockchain Expert, Quantum Computing Specialist, Machine Learning, TensorFlow,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