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Smith</w:t>
      </w:r>
    </w:p>
    <w:p>
      <w:pPr>
        <w:jc w:val="center"/>
      </w:pPr>
      <w:r>
        <w:t>susan.smith@gmail.com | +1-567-428-5500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Premier Consulting Group</w:t>
      </w:r>
    </w:p>
    <w:p>
      <w:r>
        <w:t>2020-12-01 to 2020-06-01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Best-in-class assisted in debugging and troubleshooting</w:t>
      </w:r>
    </w:p>
    <w:p>
      <w:pPr>
        <w:pStyle w:val="Heading2"/>
      </w:pPr>
      <w:r>
        <w:t>Junior Developer - Tesla</w:t>
      </w:r>
    </w:p>
    <w:p>
      <w:r>
        <w:t>2020-01-01 to 2021-09-01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Tesla</w:t>
      </w:r>
    </w:p>
    <w:p>
      <w:r>
        <w:t>2021-05-01 to 2021-06-01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Groundbreaking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Princeton University (2016-08-01 - 2020-05-01)</w:t>
      </w:r>
    </w:p>
    <w:p>
      <w:r>
        <w:t>GPA: 3.91</w:t>
      </w:r>
    </w:p>
    <w:p>
      <w:pPr>
        <w:pStyle w:val="Heading2"/>
      </w:pPr>
      <w:r>
        <w:t>Master of Science in Computer Science</w:t>
      </w:r>
    </w:p>
    <w:p>
      <w:r>
        <w:t>Global Tech Institute (2019-08-01 - 2022-05-01)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C++, TypeScript, Python, Angular, React, MongoDB, SQL, Kubernetes, AWS,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