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+1-427-738-3433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2021-04-01 to 2021-09-01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Software Engineer - Premier Consulting Group</w:t>
      </w:r>
    </w:p>
    <w:p>
      <w:r>
        <w:t>2021-09-01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(2017-08-01 - 2021-05-01)</w:t>
      </w:r>
    </w:p>
    <w:p>
      <w:r>
        <w:t>GPA: 3.99</w:t>
      </w:r>
    </w:p>
    <w:p>
      <w:pPr>
        <w:pStyle w:val="Heading2"/>
      </w:pPr>
      <w:r>
        <w:t>Master of Science in Computer Science</w:t>
      </w:r>
    </w:p>
    <w:p>
      <w:r>
        <w:t>Elite Management Institute (2020-08-01 - 2024-05-01)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Python, TypeScript, React, Node.js, SQL, PostgreSQL, Elasticsearch,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