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Martinez</w:t>
      </w:r>
    </w:p>
    <w:p>
      <w:pPr>
        <w:jc w:val="center"/>
      </w:pPr>
      <w:r>
        <w:t>sophia.martinez@email.com | +1-975-770-4559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2017-12-01 to 2020-03-01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Premier Consulting Group</w:t>
      </w:r>
    </w:p>
    <w:p>
      <w:r>
        <w:t>2019-04-01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Tesla</w:t>
      </w:r>
    </w:p>
    <w:p>
      <w:r>
        <w:t>2023-11-01 to 2024-06-01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Worldwide Innovations</w:t>
      </w:r>
    </w:p>
    <w:p>
      <w:r>
        <w:t>2024-03-01 to Present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(2013-08-01 - 2017-05-01)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TypeScript, Flask, React, Elasticsearch,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