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+1-417-528-1085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Advanced Systems Corp</w:t>
      </w:r>
    </w:p>
    <w:p>
      <w:r>
        <w:t>2020-02-01 to 2020-08-01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Adobe</w:t>
      </w:r>
    </w:p>
    <w:p>
      <w:r>
        <w:t>2020-01-01 to 2022-10-01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Junior Developer - Advanced Systems Corp</w:t>
      </w:r>
    </w:p>
    <w:p>
      <w:r>
        <w:t>2021-11-01 to 2024-07-01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(2016-08-01 - 2020-05-01)</w:t>
      </w:r>
    </w:p>
    <w:p>
      <w:r>
        <w:t>GPA: 3.68</w:t>
      </w:r>
    </w:p>
    <w:p>
      <w:pPr>
        <w:pStyle w:val="Heading2"/>
      </w:pPr>
      <w:r>
        <w:t>Master of Science in Computer Science</w:t>
      </w:r>
    </w:p>
    <w:p>
      <w:r>
        <w:t>Pacific Western University (2022-08-01 - 2024-05-01)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JavaScript, Spring Boot, Redis, Docker, Google Cloud, AWS,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