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Anderson</w:t>
      </w:r>
    </w:p>
    <w:p>
      <w:pPr>
        <w:jc w:val="center"/>
      </w:pPr>
      <w:r>
        <w:t>michael.anderson@gmail.com | +1-835-529-3462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NextGen Enterprises</w:t>
      </w:r>
    </w:p>
    <w:p>
      <w:r>
        <w:t>2021-08-01 to 2023-08-01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Senior Software Engineer - Worldwide Innovations</w:t>
      </w:r>
    </w:p>
    <w:p>
      <w:r>
        <w:t>2023-12-01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(2017-08-01 - 2021-05-01)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JavaScript, Spring Boot, MongoDB, AWS, Docker, Azure, Jenkins, CI/CD, Agile, PyTorch, Deep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