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+1-344-893-2705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2016-08-01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2019-03-01 to 2022-11-01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Executive Director - Google</w:t>
      </w:r>
    </w:p>
    <w:p>
      <w:r>
        <w:t>2021-12-01 to 2025-11-01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Executive Director - Amazon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Python, Java, Node.js, SQL, Redis, Docker,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