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Harris</w:t>
      </w:r>
    </w:p>
    <w:p>
      <w:pPr>
        <w:jc w:val="center"/>
      </w:pPr>
      <w:r>
        <w:t>michael.harris@gmail.com | +1-480-942-2649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Oracle</w:t>
      </w:r>
    </w:p>
    <w:p>
      <w:r>
        <w:t>2021-08-01 to 2023-09-01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Premier Consulting Group</w:t>
      </w:r>
    </w:p>
    <w:p>
      <w:r>
        <w:t>2023-12-01 to Present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(2017-08-01 - 2021-05-01)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JavaScript, Angular, Spring Boot, MongoDB, Google Cloud, Kubernetes,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