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White</w:t>
      </w:r>
    </w:p>
    <w:p>
      <w:pPr>
        <w:jc w:val="center"/>
      </w:pPr>
      <w:r>
        <w:t>patricia.white@gmail.com | +1-938-229-9678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2016-11-01 to 2017-08-01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Analyst - Strategic Solutions International</w:t>
      </w:r>
    </w:p>
    <w:p>
      <w:r>
        <w:t>2017-07-01 to 2020-08-01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Amazon</w:t>
      </w:r>
    </w:p>
    <w:p>
      <w:r>
        <w:t>2020-11-01 to 2020-03-01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Accenture</w:t>
      </w:r>
    </w:p>
    <w:p>
      <w:r>
        <w:t>2020-05-01 to 2023-01-01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Global Tech Solutions Inc</w:t>
      </w:r>
    </w:p>
    <w:p>
      <w:r>
        <w:t>2023-09-01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(2012-08-01 - 2016-05-01)</w:t>
      </w:r>
    </w:p>
    <w:p>
      <w:r>
        <w:t>GPA: 3.28</w:t>
      </w:r>
    </w:p>
    <w:p>
      <w:pPr>
        <w:pStyle w:val="Heading2"/>
      </w:pPr>
      <w:r>
        <w:t>Master of Business Administration</w:t>
      </w:r>
    </w:p>
    <w:p>
      <w:r>
        <w:t>Carnegie Mellon University (2016-08-01 - 2018-05-01)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Angular, Django, Vue.js, MongoDB, Docker, AWS, Kubernetes,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