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James Davis</w:t>
      </w:r>
    </w:p>
    <w:p>
      <w:pPr>
        <w:jc w:val="center"/>
      </w:pPr>
      <w:r>
        <w:t>james.davis@gmail.com | +1-601-870-7550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Executive Director - Accenture</w:t>
      </w:r>
    </w:p>
    <w:p>
      <w:r>
        <w:t>2021-03-01 to 2023-11-01</w:t>
      </w:r>
    </w:p>
    <w:p>
      <w:pPr>
        <w:pStyle w:val="ListBullet"/>
      </w:pPr>
      <w:r>
        <w:t>Groundbreaking developed and maintained software applications</w:t>
      </w:r>
    </w:p>
    <w:p>
      <w:pPr>
        <w:pStyle w:val="ListBullet"/>
      </w:pPr>
      <w:r>
        <w:t>Groundbreaking assisted in debugging and troubleshooting</w:t>
      </w:r>
    </w:p>
    <w:p>
      <w:pPr>
        <w:pStyle w:val="ListBullet"/>
      </w:pPr>
      <w:r>
        <w:t>Groundbreaking participated in code reviews and testing</w:t>
      </w:r>
    </w:p>
    <w:p>
      <w:pPr>
        <w:pStyle w:val="Heading2"/>
      </w:pPr>
      <w:r>
        <w:t>Team Lead - Intel</w:t>
      </w:r>
    </w:p>
    <w:p>
      <w:r>
        <w:t>2023-02-01 to 2024-03-01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Pacific Western University (2017-08-01 - 2021-05-01)</w:t>
      </w:r>
    </w:p>
    <w:p>
      <w:r>
        <w:t>GPA: 3.9</w:t>
      </w:r>
    </w:p>
    <w:p>
      <w:pPr>
        <w:pStyle w:val="Heading1"/>
      </w:pPr>
      <w:r>
        <w:t>SKILLS</w:t>
      </w:r>
    </w:p>
    <w:p>
      <w:r>
        <w:t>Go, Python, Spring Boot, Flask, Redis, PostgreSQL, MongoDB, Google Cloud, Scrum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