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Williams</w:t>
      </w:r>
    </w:p>
    <w:p>
      <w:pPr>
        <w:jc w:val="center"/>
      </w:pPr>
      <w:r>
        <w:t>emily.williams@gmail.com | +1-557-929-8063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Advanced Systems Corp</w:t>
      </w:r>
    </w:p>
    <w:p>
      <w:r>
        <w:t>2014-06-01 to 2016-12-01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Software Engineer - Intel</w:t>
      </w:r>
    </w:p>
    <w:p>
      <w:r>
        <w:t>2016-07-01 to 2018-11-01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Cisco</w:t>
      </w:r>
    </w:p>
    <w:p>
      <w:r>
        <w:t>2018-07-01 to 2019-07-01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Software Engineer - PWC</w:t>
      </w:r>
    </w:p>
    <w:p>
      <w:r>
        <w:t>2019-11-01 to 2022-02-01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Microsoft</w:t>
      </w:r>
    </w:p>
    <w:p>
      <w:r>
        <w:t>2022-08-01 to 2025-01-01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(2010-08-01 - 2014-05-01)</w:t>
      </w:r>
    </w:p>
    <w:p>
      <w:r>
        <w:t>GPA: 3.8</w:t>
      </w:r>
    </w:p>
    <w:p>
      <w:pPr>
        <w:pStyle w:val="Heading2"/>
      </w:pPr>
      <w:r>
        <w:t>Master of Science in Computer Science</w:t>
      </w:r>
    </w:p>
    <w:p>
      <w:r>
        <w:t>Global Tech Institute (2013-08-01 - 2018-05-01)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TypeScript, Flask, Vue.js, Node.js, Elasticsearch, Docker, Azure, Kubernetes, Git,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