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Hernandez</w:t>
      </w:r>
    </w:p>
    <w:p>
      <w:pPr>
        <w:jc w:val="center"/>
      </w:pPr>
      <w:r>
        <w:t>richard.hernandez@gmail.com | +1-291-554-8402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Meta</w:t>
      </w:r>
    </w:p>
    <w:p>
      <w:r>
        <w:t>2013-09-01 to 2014-12-01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Executive Director - JPMorgan Chase</w:t>
      </w:r>
    </w:p>
    <w:p>
      <w:r>
        <w:t>2014-08-01 to 2017-04-01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2"/>
      </w:pPr>
      <w:r>
        <w:t>Senior Consultant - Elite Technologies Ltd</w:t>
      </w:r>
    </w:p>
    <w:p>
      <w:r>
        <w:t>2016-01-01 to 2018-12-01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collaborated with cross-functional teams</w:t>
      </w:r>
    </w:p>
    <w:p>
      <w:pPr>
        <w:pStyle w:val="Heading2"/>
      </w:pPr>
      <w:r>
        <w:t>Manager - Meta</w:t>
      </w:r>
    </w:p>
    <w:p>
      <w:r>
        <w:t>2018-07-01 to 2019-08-01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Architect and VP - Worldwide Innovations</w:t>
      </w:r>
    </w:p>
    <w:p>
      <w:r>
        <w:t>2019-08-01 to 2020-10-01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(2009-08-01 - 2013-05-01)</w:t>
      </w:r>
    </w:p>
    <w:p>
      <w:r>
        <w:t>GPA: 3.32</w:t>
      </w:r>
    </w:p>
    <w:p>
      <w:pPr>
        <w:pStyle w:val="Heading1"/>
      </w:pPr>
      <w:r>
        <w:t>SKILLS</w:t>
      </w:r>
    </w:p>
    <w:p>
      <w:r>
        <w:t>Rust, Spring Boot, Node.js, MongoDB, PostgreSQL, SQL, Kubernetes, Git, Scrum, Agile, Expert in 15+ Programming Languages, Master of All Cloud Platforms, Advanced AI/ML Guru, Blockchain Expert, Quantum Computing Specialist, PyTorch, Machine Learning, Scikit-learn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