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Lee</w:t>
      </w:r>
    </w:p>
    <w:p>
      <w:pPr>
        <w:jc w:val="center"/>
      </w:pPr>
      <w:r>
        <w:t>elizabeth.lee@email.com | +1-204-294-9933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2017-01-01 to 2020-05-01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NextGen Enterprises</w:t>
      </w:r>
    </w:p>
    <w:p>
      <w:r>
        <w:t>2019-07-01 to 2022-11-01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Accenture</w:t>
      </w:r>
    </w:p>
    <w:p>
      <w:r>
        <w:t>2022-09-01 to 2025-07-01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NextGen Enterprises</w:t>
      </w:r>
    </w:p>
    <w:p>
      <w:r>
        <w:t>2025-03-01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(2013-08-01 - 2017-05-01)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Go, C++, Angular, Node.js, Redis, Elasticsearch, Docker,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