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+1-544-857-3131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2013-04-01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Analyst - PWC</w:t>
      </w:r>
    </w:p>
    <w:p>
      <w:r>
        <w:t>2014-04-01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Intel</w:t>
      </w:r>
    </w:p>
    <w:p>
      <w:r>
        <w:t>2014-08-01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Microsoft</w:t>
      </w:r>
    </w:p>
    <w:p>
      <w:r>
        <w:t>2018-10-01 to 2021-01-01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Senior Manager - Premier Consulting Group</w:t>
      </w:r>
    </w:p>
    <w:p>
      <w:r>
        <w:t>2021-11-01 to 2023-03-01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Go, Vue.js, SQL, Elasticsearch, Google Cloud, Kubernetes, CI/CD, Expert in 15+ Programming Languages, Master of All Cloud Platforms, Advanced AI/ML Guru, Blockchain Expert, Quantum Computing Specialist,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