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+1-631-749-2778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2019-05-01 to 2021-08-01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Salesforce</w:t>
      </w:r>
    </w:p>
    <w:p>
      <w:r>
        <w:t>2021-06-01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Elite Technologies Ltd</w:t>
      </w:r>
    </w:p>
    <w:p>
      <w:r>
        <w:t>2023-12-01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(2015-08-01 - 2019-05-01)</w:t>
      </w:r>
    </w:p>
    <w:p>
      <w:r>
        <w:t>GPA: 3.23</w:t>
      </w:r>
    </w:p>
    <w:p>
      <w:pPr>
        <w:pStyle w:val="Heading2"/>
      </w:pPr>
      <w:r>
        <w:t>Master of Technology</w:t>
      </w:r>
    </w:p>
    <w:p>
      <w:r>
        <w:t>UCLA (2018-08-01 - 2021-05-01)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Python, C++, Flask, React, SQL, PostgreSQL, MongoDB, Kubernetes, Google Cloud, Docker,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