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Smith</w:t>
      </w:r>
    </w:p>
    <w:p>
      <w:pPr>
        <w:jc w:val="center"/>
      </w:pPr>
      <w:r>
        <w:t>mia.smith@gmail.com | +1-392-523-7468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2012-01-01 to 2015-06-01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Netflix</w:t>
      </w:r>
    </w:p>
    <w:p>
      <w:r>
        <w:t>2015-06-01 to 2016-05-01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Senior Software Engineer - Strategic Solutions International</w:t>
      </w:r>
    </w:p>
    <w:p>
      <w:r>
        <w:t>2016-05-01 to 2019-06-01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Senior Manager - IBM</w:t>
      </w:r>
    </w:p>
    <w:p>
      <w:r>
        <w:t>2018-07-01 to 2021-02-01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Elite Technologies Ltd</w:t>
      </w:r>
    </w:p>
    <w:p>
      <w:r>
        <w:t>2021-08-01 to 2021-10-01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(2008-08-01 - 2012-05-01)</w:t>
      </w:r>
    </w:p>
    <w:p>
      <w:r>
        <w:t>GPA: 3.41</w:t>
      </w:r>
    </w:p>
    <w:p>
      <w:pPr>
        <w:pStyle w:val="Heading2"/>
      </w:pPr>
      <w:r>
        <w:t>Master of Science in Computer Science</w:t>
      </w:r>
    </w:p>
    <w:p>
      <w:r>
        <w:t>Global Tech Institute (2013-08-01 - 2015-05-01)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C++, TypeScript, Django, Flask, Elasticsearch, Redis, Azure, Google Cloud, AWS, Jenkins,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