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White</w:t>
      </w:r>
    </w:p>
    <w:p>
      <w:pPr>
        <w:jc w:val="center"/>
      </w:pPr>
      <w:r>
        <w:t>william.white@gmail.com | +1-546-711-2684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2022-12-01 to 2023-12-01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Software Engineer - Goldman Sachs</w:t>
      </w:r>
    </w:p>
    <w:p>
      <w:r>
        <w:t>2023-05-01 to 2025-02-01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(2018-08-01 - 2022-05-01)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Python, Vue.js, PostgreSQL, Elasticsearch, MongoDB, Docker, AWS, Jenkins,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