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Martinez</w:t>
      </w:r>
    </w:p>
    <w:p>
      <w:pPr>
        <w:jc w:val="center"/>
      </w:pPr>
      <w:r>
        <w:t>sophia.martinez@gmail.com | +1-536-741-3840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Meta</w:t>
      </w:r>
    </w:p>
    <w:p>
      <w:r>
        <w:t>2012-06-01 to 2013-07-01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Chief Innovation Officer - Apple</w:t>
      </w:r>
    </w:p>
    <w:p>
      <w:r>
        <w:t>2013-08-01 to 2017-07-01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Heading2"/>
      </w:pPr>
      <w:r>
        <w:t>Global Head of Technology - NextGen Enterprises</w:t>
      </w:r>
    </w:p>
    <w:p>
      <w:r>
        <w:t>2017-03-01 to 2020-01-01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VP Engineering - Elite Technologies Ltd</w:t>
      </w:r>
    </w:p>
    <w:p>
      <w:r>
        <w:t>2020-08-01 to 2022-05-01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Transformed led team of 10+ engineers across multiple projects</w:t>
      </w:r>
    </w:p>
    <w:p>
      <w:pPr>
        <w:pStyle w:val="ListBullet"/>
      </w:pPr>
      <w:r>
        <w:t>Best-in-class 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Senior VP and Chief Strategist - Advanced Systems Corp</w:t>
      </w:r>
    </w:p>
    <w:p>
      <w:r>
        <w:t>2022-07-01 to 2023-01-01</w:t>
      </w:r>
    </w:p>
    <w:p>
      <w:pPr>
        <w:pStyle w:val="ListBullet"/>
      </w:pPr>
      <w:r>
        <w:t>Best-in-class defined company-wide technical vision and strategy</w:t>
      </w:r>
    </w:p>
    <w:p>
      <w:pPr>
        <w:pStyle w:val="ListBullet"/>
      </w:pPr>
      <w:r>
        <w:t>Built partnerships with major technology companies</w:t>
      </w:r>
    </w:p>
    <w:p>
      <w:pPr>
        <w:pStyle w:val="ListBullet"/>
      </w:pPr>
      <w:r>
        <w:t>Managed engineering organization of 100+ people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Universal Career Institute (2008-08-01 - 2012-05-01)</w:t>
      </w:r>
    </w:p>
    <w:p>
      <w:r>
        <w:t>GPA: 3.59</w:t>
      </w:r>
    </w:p>
    <w:p>
      <w:pPr>
        <w:pStyle w:val="Heading1"/>
      </w:pPr>
      <w:r>
        <w:t>SKILLS</w:t>
      </w:r>
    </w:p>
    <w:p>
      <w:r>
        <w:t>C++, Go, Flask, Angular, MongoDB, Redis, Docker, CI/CD, Agile,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