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Williams</w:t>
      </w:r>
    </w:p>
    <w:p>
      <w:pPr>
        <w:jc w:val="center"/>
      </w:pPr>
      <w:r>
        <w:t>emma.williams@email.com | +1-777-454-7012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JPMorgan Chase</w:t>
      </w:r>
    </w:p>
    <w:p>
      <w:r>
        <w:t>2022-05-01 to 2023-04-01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Junior Developer - NextGen Enterprises</w:t>
      </w:r>
    </w:p>
    <w:p>
      <w:r>
        <w:t>2022-05-01 to Present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(2018-08-01 - 2022-05-01)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Go, Flask, PostgreSQL, SQL, Redis, Google Cloud, CI/CD, Jenkins, TensorFlow, Scikit-learn,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