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+1-224-663-8594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2011-08-01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Worldwide Innovations</w:t>
      </w:r>
    </w:p>
    <w:p>
      <w:r>
        <w:t>2013-05-01 to 2014-06-01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2014-05-01 to 2016-12-01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Premier Consulting Group</w:t>
      </w:r>
    </w:p>
    <w:p>
      <w:r>
        <w:t>2016-08-01 to 2020-08-01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2020-12-01 to 2023-12-01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(2007-08-01 - 2011-05-01)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React, Elasticsearch, SQL,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