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</w:t>
      </w:r>
    </w:p>
    <w:p>
      <w:pPr>
        <w:jc w:val="center"/>
      </w:pPr>
      <w:r>
        <w:t>elizabeth.martin@email.com | +1-373-514-2451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2014-09-01 to 2014-07-01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Global Tech Solutions Inc</w:t>
      </w:r>
    </w:p>
    <w:p>
      <w:r>
        <w:t>2013-03-01 to 2017-02-01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Chief Innovation Officer - Advanced Systems Corp</w:t>
      </w:r>
    </w:p>
    <w:p>
      <w:r>
        <w:t>2017-06-01 to 2020-09-01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Premier Consulting Group</w:t>
      </w:r>
    </w:p>
    <w:p>
      <w:r>
        <w:t>2019-07-01 to 2022-04-01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NextGen Enterprises</w:t>
      </w:r>
    </w:p>
    <w:p>
      <w:r>
        <w:t>2021-11-01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(2010-08-01 - 2014-05-01)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Rust, JavaScript, Go, Spring Boot, Angular, Elasticsearch, SQL, Google Cloud, AWS, Docker, Scrum,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