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Davis</w:t>
      </w:r>
    </w:p>
    <w:p>
      <w:pPr>
        <w:jc w:val="center"/>
      </w:pPr>
      <w:r>
        <w:t>mia.davis@email.com | +1-373-286-2742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2023-08-01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(2019-08-01 - 2023-05-01)</w:t>
      </w:r>
    </w:p>
    <w:p>
      <w:r>
        <w:t>GPA: 3.74</w:t>
      </w:r>
    </w:p>
    <w:p>
      <w:pPr>
        <w:pStyle w:val="Heading2"/>
      </w:pPr>
      <w:r>
        <w:t>Master of Engineering</w:t>
      </w:r>
    </w:p>
    <w:p>
      <w:r>
        <w:t>Georgia Tech (2022-08-01 - 2027-05-01)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TypeScript, React, Vue.js, Spring Boot, MongoDB, Docker, Kubernetes, AWS, Agile,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