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White</w:t>
      </w:r>
    </w:p>
    <w:p>
      <w:pPr>
        <w:jc w:val="center"/>
      </w:pPr>
      <w:r>
        <w:t>barbara.white@gmail.com | +1-971-288-6946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2012-08-01 to 2014-07-01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Accenture</w:t>
      </w:r>
    </w:p>
    <w:p>
      <w:r>
        <w:t>2014-07-01 to 2016-08-01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Executive Director - Worldwide Innovations</w:t>
      </w:r>
    </w:p>
    <w:p>
      <w:r>
        <w:t>2016-01-01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Google</w:t>
      </w:r>
    </w:p>
    <w:p>
      <w:r>
        <w:t>2017-07-01 to 2017-08-01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2016-01-01 to 2018-03-01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(2008-08-01 - 2012-05-01)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Universal Career Institute (2011-08-01 - 2015-05-01)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Python, Rust, Vue.js, SQL, Google Cloud, Docker, Azure,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