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Thompson</w:t>
      </w:r>
    </w:p>
    <w:p>
      <w:pPr>
        <w:jc w:val="center"/>
      </w:pPr>
      <w:r>
        <w:t>sophia.thompson@gmail.com | +1-734-450-4744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Premier Consulting Group</w:t>
      </w:r>
    </w:p>
    <w:p>
      <w:r>
        <w:t>2014-08-01 to 2014-05-01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Google</w:t>
      </w:r>
    </w:p>
    <w:p>
      <w:r>
        <w:t>2014-05-01 to 2016-10-01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Chief Innovation Officer - Global Tech Solutions Inc</w:t>
      </w:r>
    </w:p>
    <w:p>
      <w:r>
        <w:t>2015-07-01 to 2018-11-01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Advanced Systems Corp</w:t>
      </w:r>
    </w:p>
    <w:p>
      <w:r>
        <w:t>2017-09-01 to 2019-01-01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NextGen Enterprises</w:t>
      </w:r>
    </w:p>
    <w:p>
      <w:r>
        <w:t>2019-05-01 to 2020-07-01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(2010-08-01 - 2014-05-01)</w:t>
      </w:r>
    </w:p>
    <w:p>
      <w:r>
        <w:t>GPA: 3.3</w:t>
      </w:r>
    </w:p>
    <w:p>
      <w:pPr>
        <w:pStyle w:val="Heading2"/>
      </w:pPr>
      <w:r>
        <w:t>Master of Science in Computer Science</w:t>
      </w:r>
    </w:p>
    <w:p>
      <w:r>
        <w:t>Trinity Southern University (2015-08-01 - 2017-05-01)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JavaScript, Java, C++, Django, Angular, SQL, Azure, Kubernetes, Git, Scrum,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