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Smith</w:t>
      </w:r>
    </w:p>
    <w:p>
      <w:pPr>
        <w:jc w:val="center"/>
      </w:pPr>
      <w:r>
        <w:t>elizabeth.smith@gmail.com | +1-524-630-5860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Worldwide Innovations</w:t>
      </w:r>
    </w:p>
    <w:p>
      <w:r>
        <w:t>2014-04-01 to 2014-06-01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Google</w:t>
      </w:r>
    </w:p>
    <w:p>
      <w:r>
        <w:t>2013-07-01 to 2015-05-01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Apple</w:t>
      </w:r>
    </w:p>
    <w:p>
      <w:r>
        <w:t>2015-02-01 to 2018-02-01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Worldwide Innovations</w:t>
      </w:r>
    </w:p>
    <w:p>
      <w:r>
        <w:t>2018-07-01 to 2019-04-01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Global Tech Solutions Inc</w:t>
      </w:r>
    </w:p>
    <w:p>
      <w:r>
        <w:t>2019-06-01 to 2021-04-01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International Business School (2010-08-01 - 2014-05-01)</w:t>
      </w:r>
    </w:p>
    <w:p>
      <w:r>
        <w:t>GPA: 3.33</w:t>
      </w:r>
    </w:p>
    <w:p>
      <w:pPr>
        <w:pStyle w:val="Heading1"/>
      </w:pPr>
      <w:r>
        <w:t>SKILLS</w:t>
      </w:r>
    </w:p>
    <w:p>
      <w:r>
        <w:t>Python, Node.js, PostgreSQL, Elasticsearch, MongoDB, AWS, Scrum, Jenkins, Expert in 15+ Programming Languages, Master of All Cloud Platforms, Advanced AI/ML Guru, Blockchain Expert, Quantum Computing Specialist, Scikit-learn, Machine Learning, PyTorch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