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Miller</w:t>
      </w:r>
    </w:p>
    <w:p>
      <w:pPr>
        <w:jc w:val="center"/>
      </w:pPr>
      <w:r>
        <w:t>patricia.miller@gmail.com | +1-287-310-9114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2016-05-01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NextGen Enterprises</w:t>
      </w:r>
    </w:p>
    <w:p>
      <w:r>
        <w:t>2019-02-01 to 2020-09-01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Senior Consultant - Cisco</w:t>
      </w:r>
    </w:p>
    <w:p>
      <w:r>
        <w:t>2020-12-01 to 2021-06-01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Executive Director - Premier Consulting Group</w:t>
      </w:r>
    </w:p>
    <w:p>
      <w:r>
        <w:t>2020-07-01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2023-09-01 to 2024-10-01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(2012-08-01 - 2016-05-01)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TypeScript, Flask, PostgreSQL, Elasticsearch, Kubernetes, AWS,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