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Brown</w:t>
      </w:r>
    </w:p>
    <w:p>
      <w:pPr>
        <w:jc w:val="center"/>
      </w:pPr>
      <w:r>
        <w:t>olivia.brown@gmail.com | +1-936-705-5892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Microsoft</w:t>
      </w:r>
    </w:p>
    <w:p>
      <w:r>
        <w:t>2024-10-01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(2020-08-01 - 2024-05-01)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TypeScript, Java, JavaScript, Angular, Spring Boot, Flask, MongoDB, SQL, Azure, Kubernetes, Scrum,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