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Hernandez</w:t>
      </w:r>
    </w:p>
    <w:p>
      <w:pPr>
        <w:jc w:val="center"/>
      </w:pPr>
      <w:r>
        <w:t>david.hernandez@email.com | +1-392-434-2367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Adobe</w:t>
      </w:r>
    </w:p>
    <w:p>
      <w:r>
        <w:t>2017-06-01 to 2019-01-01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Heading2"/>
      </w:pPr>
      <w:r>
        <w:t>Team Lead - Elite Technologies Ltd</w:t>
      </w:r>
    </w:p>
    <w:p>
      <w:r>
        <w:t>2019-08-01 to 2021-08-01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Chief Innovation Officer - Strategic Solutions International</w:t>
      </w:r>
    </w:p>
    <w:p>
      <w:r>
        <w:t>2021-09-01 to 2024-10-01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Software Engineer - Salesforce</w:t>
      </w:r>
    </w:p>
    <w:p>
      <w:r>
        <w:t>2024-09-01 to 2025-11-01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International Business School (2013-08-01 - 2017-05-01)</w:t>
      </w:r>
    </w:p>
    <w:p>
      <w:r>
        <w:t>GPA: 3.8</w:t>
      </w:r>
    </w:p>
    <w:p>
      <w:pPr>
        <w:pStyle w:val="Heading2"/>
      </w:pPr>
      <w:r>
        <w:t>Master of Technology</w:t>
      </w:r>
    </w:p>
    <w:p>
      <w:r>
        <w:t>Harvard University (2019-08-01 - 2021-05-01)</w:t>
      </w:r>
    </w:p>
    <w:p>
      <w:r>
        <w:t>GPA: 3.63</w:t>
      </w:r>
    </w:p>
    <w:p>
      <w:pPr>
        <w:pStyle w:val="Heading1"/>
      </w:pPr>
      <w:r>
        <w:t>SKILLS</w:t>
      </w:r>
    </w:p>
    <w:p>
      <w:r>
        <w:t>TypeScript, Go, Node.js, Flask, SQL, MongoDB, AWS, Docker, Google Cloud, Git, Agile, Scrum,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